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AC" w:rsidRDefault="009836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FF5B5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8"/>
        </w:rPr>
      </w:pPr>
      <w:r>
        <w:rPr>
          <w:rFonts w:ascii="Arial" w:hAnsi="Arial"/>
          <w:sz w:val="28"/>
        </w:rPr>
        <w:t>201</w:t>
      </w:r>
      <w:r w:rsidR="00B76564">
        <w:rPr>
          <w:rFonts w:ascii="Arial" w:hAnsi="Arial"/>
          <w:sz w:val="28"/>
        </w:rPr>
        <w:t>2</w:t>
      </w:r>
      <w:r>
        <w:rPr>
          <w:rFonts w:ascii="Arial" w:hAnsi="Arial"/>
          <w:sz w:val="28"/>
        </w:rPr>
        <w:t>-201</w:t>
      </w:r>
      <w:r w:rsidR="00B76564">
        <w:rPr>
          <w:rFonts w:ascii="Arial" w:hAnsi="Arial"/>
          <w:sz w:val="28"/>
        </w:rPr>
        <w:t>3</w:t>
      </w:r>
      <w:r w:rsidR="008C70A2">
        <w:rPr>
          <w:rFonts w:ascii="Arial" w:hAnsi="Arial"/>
          <w:sz w:val="28"/>
        </w:rPr>
        <w:t xml:space="preserve"> </w:t>
      </w:r>
      <w:r w:rsidR="008F3BCA">
        <w:rPr>
          <w:rFonts w:ascii="Arial" w:hAnsi="Arial"/>
          <w:sz w:val="28"/>
        </w:rPr>
        <w:t xml:space="preserve">Application for </w:t>
      </w:r>
      <w:r w:rsidR="00D45904">
        <w:rPr>
          <w:rFonts w:ascii="Arial" w:hAnsi="Arial"/>
          <w:sz w:val="28"/>
        </w:rPr>
        <w:t xml:space="preserve">Peer </w:t>
      </w:r>
      <w:r w:rsidR="008F3BCA">
        <w:rPr>
          <w:rFonts w:ascii="Arial" w:hAnsi="Arial"/>
          <w:sz w:val="28"/>
        </w:rPr>
        <w:t>Review of</w:t>
      </w: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8"/>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r>
        <w:rPr>
          <w:rFonts w:ascii="Arial" w:hAnsi="Arial"/>
          <w:sz w:val="28"/>
        </w:rPr>
        <w:t>Research Fellowship Training Program</w:t>
      </w: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EB4D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r w:rsidRPr="00EB4DD8">
        <w:rPr>
          <w:noProof/>
          <w:snapToGrid/>
        </w:rPr>
        <w:pict>
          <v:rect id="_x0000_s1026" style="position:absolute;left:0;text-align:left;margin-left:175.35pt;margin-top:189.35pt;width:153.45pt;height:90pt;z-index:-251658752;mso-position-horizontal-relative:margin;mso-position-vertical-relative:margin" o:allowincell="f" filled="f" stroked="f" strokeweight="0">
            <v:textbox inset="0,0,0,0">
              <w:txbxContent>
                <w:p w:rsidR="009E5A09" w:rsidRDefault="00273E11">
                  <w:pPr>
                    <w:pBdr>
                      <w:top w:val="single" w:sz="6" w:space="0" w:color="FFFFFF"/>
                      <w:left w:val="single" w:sz="6" w:space="0" w:color="FFFFFF"/>
                      <w:bottom w:val="single" w:sz="6" w:space="0" w:color="FFFFFF"/>
                      <w:right w:val="single" w:sz="6" w:space="0" w:color="FFFFFF"/>
                    </w:pBdr>
                  </w:pPr>
                  <w:r>
                    <w:rPr>
                      <w:noProof/>
                      <w:snapToGrid/>
                      <w:sz w:val="20"/>
                    </w:rPr>
                    <w:drawing>
                      <wp:inline distT="0" distB="0" distL="0" distR="0">
                        <wp:extent cx="1952625" cy="1143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977" t="-990" r="-977" b="-990"/>
                                <a:stretch>
                                  <a:fillRect/>
                                </a:stretch>
                              </pic:blipFill>
                              <pic:spPr bwMode="auto">
                                <a:xfrm>
                                  <a:off x="0" y="0"/>
                                  <a:ext cx="1952625" cy="1143000"/>
                                </a:xfrm>
                                <a:prstGeom prst="rect">
                                  <a:avLst/>
                                </a:prstGeom>
                                <a:noFill/>
                                <a:ln w="9525">
                                  <a:noFill/>
                                  <a:miter lim="800000"/>
                                  <a:headEnd/>
                                  <a:tailEnd/>
                                </a:ln>
                              </pic:spPr>
                            </pic:pic>
                          </a:graphicData>
                        </a:graphic>
                      </wp:inline>
                    </w:drawing>
                  </w:r>
                </w:p>
              </w:txbxContent>
            </v:textbox>
            <w10:wrap anchorx="margin" anchory="margin"/>
            <w10:anchorlock/>
          </v:rect>
        </w:pict>
      </w: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smartTag w:uri="urn:schemas-microsoft-com:office:smarttags" w:element="place">
        <w:smartTag w:uri="urn:schemas-microsoft-com:office:smarttags" w:element="PlaceName">
          <w:r>
            <w:rPr>
              <w:rFonts w:ascii="Arial" w:hAnsi="Arial"/>
            </w:rPr>
            <w:t>American</w:t>
          </w:r>
        </w:smartTag>
        <w:r>
          <w:rPr>
            <w:rFonts w:ascii="Arial" w:hAnsi="Arial"/>
          </w:rPr>
          <w:t xml:space="preserve"> </w:t>
        </w:r>
        <w:smartTag w:uri="urn:schemas-microsoft-com:office:smarttags" w:element="PlaceType">
          <w:r>
            <w:rPr>
              <w:rFonts w:ascii="Arial" w:hAnsi="Arial"/>
            </w:rPr>
            <w:t>College</w:t>
          </w:r>
        </w:smartTag>
      </w:smartTag>
      <w:r>
        <w:rPr>
          <w:rFonts w:ascii="Arial" w:hAnsi="Arial"/>
        </w:rPr>
        <w:t xml:space="preserve"> of Clinical Pharmacy</w:t>
      </w:r>
    </w:p>
    <w:p w:rsidR="008F3BCA" w:rsidRDefault="000A71D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rPr>
        <w:t xml:space="preserve">13000 </w:t>
      </w:r>
      <w:smartTag w:uri="urn:schemas-microsoft-com:office:smarttags" w:element="Street">
        <w:smartTag w:uri="urn:schemas-microsoft-com:office:smarttags" w:element="address">
          <w:r>
            <w:rPr>
              <w:rFonts w:ascii="Arial" w:hAnsi="Arial"/>
            </w:rPr>
            <w:t>W. 87</w:t>
          </w:r>
          <w:r w:rsidRPr="000A71D1">
            <w:rPr>
              <w:rFonts w:ascii="Arial" w:hAnsi="Arial"/>
              <w:vertAlign w:val="superscript"/>
            </w:rPr>
            <w:t>th</w:t>
          </w:r>
          <w:r>
            <w:rPr>
              <w:rFonts w:ascii="Arial" w:hAnsi="Arial"/>
            </w:rPr>
            <w:t xml:space="preserve"> Street</w:t>
          </w:r>
        </w:smartTag>
      </w:smartTag>
      <w:r>
        <w:rPr>
          <w:rFonts w:ascii="Arial" w:hAnsi="Arial"/>
        </w:rPr>
        <w:t xml:space="preserve"> Parkway</w:t>
      </w:r>
    </w:p>
    <w:p w:rsidR="008F3BCA" w:rsidRDefault="000A71D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smartTag w:uri="urn:schemas-microsoft-com:office:smarttags" w:element="place">
        <w:smartTag w:uri="urn:schemas-microsoft-com:office:smarttags" w:element="City">
          <w:r>
            <w:rPr>
              <w:rFonts w:ascii="Arial" w:hAnsi="Arial"/>
            </w:rPr>
            <w:t>Lenexa</w:t>
          </w:r>
        </w:smartTag>
        <w:r w:rsidR="008F3BCA">
          <w:rPr>
            <w:rFonts w:ascii="Arial" w:hAnsi="Arial"/>
          </w:rPr>
          <w:t xml:space="preserve">, </w:t>
        </w:r>
        <w:smartTag w:uri="urn:schemas-microsoft-com:office:smarttags" w:element="State">
          <w:r>
            <w:rPr>
              <w:rFonts w:ascii="Arial" w:hAnsi="Arial"/>
            </w:rPr>
            <w:t>Kansas</w:t>
          </w:r>
        </w:smartTag>
        <w:r w:rsidR="008F3BCA">
          <w:rPr>
            <w:rFonts w:ascii="Arial" w:hAnsi="Arial"/>
          </w:rPr>
          <w:t xml:space="preserve"> </w:t>
        </w:r>
        <w:smartTag w:uri="urn:schemas-microsoft-com:office:smarttags" w:element="PostalCode">
          <w:r>
            <w:rPr>
              <w:rFonts w:ascii="Arial" w:hAnsi="Arial"/>
            </w:rPr>
            <w:t>66215</w:t>
          </w:r>
        </w:smartTag>
      </w:smartTag>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b/>
        </w:rPr>
      </w:pPr>
      <w:smartTag w:uri="urn:schemas-microsoft-com:office:smarttags" w:element="phone">
        <w:smartTagPr>
          <w:attr w:name="phonenumber" w:val="$6492$$$"/>
          <w:attr w:uri="urn:schemas-microsoft-com:office:office" w:name="ls" w:val="trans"/>
        </w:smartTagPr>
        <w:r>
          <w:rPr>
            <w:rFonts w:ascii="Arial" w:hAnsi="Arial"/>
          </w:rPr>
          <w:t>(</w:t>
        </w:r>
        <w:r w:rsidR="000A71D1">
          <w:rPr>
            <w:rFonts w:ascii="Arial" w:hAnsi="Arial"/>
          </w:rPr>
          <w:t>913</w:t>
        </w:r>
        <w:r>
          <w:rPr>
            <w:rFonts w:ascii="Arial" w:hAnsi="Arial"/>
          </w:rPr>
          <w:t xml:space="preserve">) </w:t>
        </w:r>
        <w:smartTag w:uri="urn:schemas-microsoft-com:office:smarttags" w:element="phone">
          <w:smartTagPr>
            <w:attr w:name="phonenumber" w:val="$6492$$$"/>
            <w:attr w:uri="urn:schemas-microsoft-com:office:office" w:name="ls" w:val="trans"/>
          </w:smartTagPr>
          <w:r w:rsidR="000A71D1">
            <w:rPr>
              <w:rFonts w:ascii="Arial" w:hAnsi="Arial"/>
            </w:rPr>
            <w:t>492-3311</w:t>
          </w:r>
        </w:smartTag>
      </w:smartTag>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b/>
        </w:rPr>
      </w:pPr>
    </w:p>
    <w:p w:rsidR="008F3BCA" w:rsidRDefault="00C730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rPr>
        <w:br w:type="page"/>
      </w:r>
      <w:r w:rsidR="008F3BCA">
        <w:rPr>
          <w:rFonts w:ascii="Arial" w:hAnsi="Arial"/>
        </w:rPr>
        <w:lastRenderedPageBreak/>
        <w:t>Table of Contents</w:t>
      </w: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F3BCA" w:rsidRDefault="008F3BCA" w:rsidP="008506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30"/>
          <w:tab w:val="left" w:pos="8640"/>
          <w:tab w:val="left" w:pos="9360"/>
        </w:tabs>
        <w:rPr>
          <w:rFonts w:ascii="Arial" w:hAnsi="Arial"/>
          <w:b/>
        </w:rPr>
      </w:pPr>
      <w:r>
        <w:rPr>
          <w:rFonts w:ascii="Arial" w:hAnsi="Arial"/>
        </w:rPr>
        <w:t>Introduction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8F3BCA" w:rsidRDefault="008F3BCA" w:rsidP="008506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s>
        <w:ind w:firstLine="720"/>
        <w:rPr>
          <w:rFonts w:ascii="Arial" w:hAnsi="Arial"/>
        </w:rPr>
      </w:pPr>
      <w:r>
        <w:rPr>
          <w:rFonts w:ascii="Arial" w:hAnsi="Arial"/>
        </w:rPr>
        <w:t>The Review Process</w:t>
      </w:r>
      <w:r w:rsidR="00954539">
        <w:rPr>
          <w:rFonts w:ascii="Arial" w:hAnsi="Arial"/>
        </w:rPr>
        <w:tab/>
      </w:r>
      <w:r w:rsidR="00954539">
        <w:rPr>
          <w:rFonts w:ascii="Arial" w:hAnsi="Arial"/>
        </w:rPr>
        <w:tab/>
      </w:r>
      <w:r w:rsidR="00954539">
        <w:rPr>
          <w:rFonts w:ascii="Arial" w:hAnsi="Arial"/>
        </w:rPr>
        <w:tab/>
      </w:r>
      <w:r w:rsidR="00954539">
        <w:rPr>
          <w:rFonts w:ascii="Arial" w:hAnsi="Arial"/>
        </w:rPr>
        <w:tab/>
      </w:r>
      <w:r w:rsidR="00954539">
        <w:rPr>
          <w:rFonts w:ascii="Arial" w:hAnsi="Arial"/>
        </w:rPr>
        <w:tab/>
      </w:r>
      <w:r w:rsidR="00954539">
        <w:rPr>
          <w:rFonts w:ascii="Arial" w:hAnsi="Arial"/>
        </w:rPr>
        <w:tab/>
      </w:r>
      <w:r w:rsidR="00954539">
        <w:rPr>
          <w:rFonts w:ascii="Arial" w:hAnsi="Arial"/>
        </w:rPr>
        <w:tab/>
      </w:r>
      <w:r w:rsidR="002055EF">
        <w:rPr>
          <w:rFonts w:ascii="Arial" w:hAnsi="Arial"/>
        </w:rPr>
        <w:t>1</w:t>
      </w:r>
    </w:p>
    <w:p w:rsidR="00850690" w:rsidRDefault="00850690" w:rsidP="008506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s>
        <w:ind w:firstLine="720"/>
        <w:rPr>
          <w:rFonts w:ascii="Arial" w:hAnsi="Arial"/>
          <w:b/>
        </w:rPr>
      </w:pPr>
      <w:r>
        <w:rPr>
          <w:rFonts w:ascii="Arial" w:hAnsi="Arial"/>
        </w:rPr>
        <w:t>The Appeal Process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9E22CF">
        <w:rPr>
          <w:rFonts w:ascii="Arial" w:hAnsi="Arial"/>
        </w:rPr>
        <w:t>2</w:t>
      </w:r>
    </w:p>
    <w:p w:rsidR="008F3BCA" w:rsidRDefault="008F3BCA" w:rsidP="008506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s>
        <w:ind w:firstLine="720"/>
        <w:rPr>
          <w:rFonts w:ascii="Arial" w:hAnsi="Arial"/>
        </w:rPr>
      </w:pPr>
      <w:r>
        <w:rPr>
          <w:rFonts w:ascii="Arial" w:hAnsi="Arial"/>
        </w:rPr>
        <w:t>Program Re</w:t>
      </w:r>
      <w:r w:rsidR="002A76BB">
        <w:rPr>
          <w:rFonts w:ascii="Arial" w:hAnsi="Arial"/>
        </w:rPr>
        <w:t>-</w:t>
      </w:r>
      <w:r>
        <w:rPr>
          <w:rFonts w:ascii="Arial" w:hAnsi="Arial"/>
        </w:rPr>
        <w:t>review</w:t>
      </w:r>
      <w:r w:rsidR="002055EF">
        <w:rPr>
          <w:rFonts w:ascii="Arial" w:hAnsi="Arial"/>
        </w:rPr>
        <w:tab/>
      </w:r>
      <w:r w:rsidR="002055EF">
        <w:rPr>
          <w:rFonts w:ascii="Arial" w:hAnsi="Arial"/>
        </w:rPr>
        <w:tab/>
      </w:r>
      <w:r w:rsidR="002055EF">
        <w:rPr>
          <w:rFonts w:ascii="Arial" w:hAnsi="Arial"/>
        </w:rPr>
        <w:tab/>
      </w:r>
      <w:r w:rsidR="002055EF">
        <w:rPr>
          <w:rFonts w:ascii="Arial" w:hAnsi="Arial"/>
        </w:rPr>
        <w:tab/>
      </w:r>
      <w:r w:rsidR="002055EF">
        <w:rPr>
          <w:rFonts w:ascii="Arial" w:hAnsi="Arial"/>
        </w:rPr>
        <w:tab/>
      </w:r>
      <w:r w:rsidR="002055EF">
        <w:rPr>
          <w:rFonts w:ascii="Arial" w:hAnsi="Arial"/>
        </w:rPr>
        <w:tab/>
      </w:r>
      <w:r w:rsidR="002055EF">
        <w:rPr>
          <w:rFonts w:ascii="Arial" w:hAnsi="Arial"/>
        </w:rPr>
        <w:tab/>
      </w:r>
      <w:r w:rsidR="002055EF">
        <w:rPr>
          <w:rFonts w:ascii="Arial" w:hAnsi="Arial"/>
        </w:rPr>
        <w:tab/>
      </w:r>
      <w:r w:rsidR="009E22CF">
        <w:rPr>
          <w:rFonts w:ascii="Arial" w:hAnsi="Arial"/>
        </w:rPr>
        <w:t>2</w:t>
      </w:r>
    </w:p>
    <w:p w:rsidR="00FC3717" w:rsidRDefault="00FC3717" w:rsidP="008506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s>
        <w:ind w:firstLine="720"/>
        <w:rPr>
          <w:rFonts w:ascii="Arial" w:hAnsi="Arial"/>
          <w:b/>
        </w:rPr>
      </w:pPr>
      <w:r>
        <w:rPr>
          <w:rFonts w:ascii="Arial" w:hAnsi="Arial"/>
        </w:rPr>
        <w:t>Application Submission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9E22CF">
        <w:rPr>
          <w:rFonts w:ascii="Arial" w:hAnsi="Arial"/>
        </w:rPr>
        <w:t>3</w:t>
      </w: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920"/>
          <w:tab w:val="left" w:pos="8640"/>
          <w:tab w:val="left" w:pos="9360"/>
        </w:tabs>
        <w:rPr>
          <w:rFonts w:ascii="Arial" w:hAnsi="Arial"/>
        </w:rPr>
      </w:pPr>
      <w:r>
        <w:rPr>
          <w:rFonts w:ascii="Arial" w:hAnsi="Arial"/>
        </w:rPr>
        <w:t>Guidelines for Research Fellowship Training Programs</w:t>
      </w:r>
      <w:r>
        <w:rPr>
          <w:rFonts w:ascii="Arial" w:hAnsi="Arial"/>
        </w:rPr>
        <w:tab/>
      </w:r>
      <w:r>
        <w:rPr>
          <w:rFonts w:ascii="Arial" w:hAnsi="Arial"/>
        </w:rPr>
        <w:tab/>
      </w:r>
      <w:r>
        <w:rPr>
          <w:rFonts w:ascii="Arial" w:hAnsi="Arial"/>
        </w:rPr>
        <w:tab/>
        <w:t>4</w:t>
      </w:r>
    </w:p>
    <w:p w:rsidR="00E40335" w:rsidRDefault="00E403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920"/>
          <w:tab w:val="left" w:pos="8640"/>
          <w:tab w:val="left" w:pos="9360"/>
        </w:tabs>
        <w:rPr>
          <w:rFonts w:ascii="Arial" w:hAnsi="Arial"/>
          <w:b/>
        </w:rPr>
      </w:pPr>
      <w:r>
        <w:rPr>
          <w:rFonts w:ascii="Arial" w:hAnsi="Arial"/>
        </w:rPr>
        <w:tab/>
        <w:t>Interpretation of Guidelines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5</w:t>
      </w: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920"/>
          <w:tab w:val="left" w:pos="8640"/>
          <w:tab w:val="left" w:pos="9360"/>
        </w:tabs>
        <w:rPr>
          <w:rFonts w:ascii="Arial" w:hAnsi="Arial"/>
          <w:b/>
        </w:rPr>
      </w:pPr>
      <w:r>
        <w:rPr>
          <w:rFonts w:ascii="Arial" w:hAnsi="Arial"/>
        </w:rPr>
        <w:t>Application Form</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w:t>
      </w:r>
      <w:r w:rsidR="00E40335">
        <w:rPr>
          <w:rFonts w:ascii="Arial" w:hAnsi="Arial"/>
        </w:rPr>
        <w:t>1</w:t>
      </w: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C730AC" w:rsidRDefault="00C730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FC3717" w:rsidRDefault="00FC371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2055EF" w:rsidRDefault="002055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sectPr w:rsidR="002055EF" w:rsidSect="002055EF">
          <w:footerReference w:type="even" r:id="rId8"/>
          <w:footerReference w:type="default" r:id="rId9"/>
          <w:endnotePr>
            <w:numFmt w:val="decimal"/>
          </w:endnotePr>
          <w:pgSz w:w="12240" w:h="15840"/>
          <w:pgMar w:top="1008" w:right="1440" w:bottom="720" w:left="1440" w:header="1008" w:footer="720" w:gutter="0"/>
          <w:pgNumType w:start="0"/>
          <w:cols w:space="720"/>
          <w:noEndnote/>
          <w:titlePg/>
        </w:sectPr>
      </w:pPr>
    </w:p>
    <w:p w:rsidR="008F3BCA" w:rsidRPr="00FC3717"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b/>
        </w:rPr>
        <w:lastRenderedPageBreak/>
        <w:t>To Research Fellowship Preceptors:</w:t>
      </w: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Arial" w:hAnsi="Arial"/>
          <w:sz w:val="20"/>
        </w:rPr>
      </w:pPr>
      <w:r>
        <w:rPr>
          <w:rFonts w:ascii="Arial" w:hAnsi="Arial"/>
          <w:sz w:val="20"/>
        </w:rPr>
        <w:t xml:space="preserve">Enclosed are the materials needed to submit an application to the </w:t>
      </w:r>
      <w:smartTag w:uri="urn:schemas-microsoft-com:office:smarttags" w:element="place">
        <w:smartTag w:uri="urn:schemas-microsoft-com:office:smarttags" w:element="PlaceName">
          <w:r>
            <w:rPr>
              <w:rFonts w:ascii="Arial" w:hAnsi="Arial"/>
              <w:sz w:val="20"/>
            </w:rPr>
            <w:t>American</w:t>
          </w:r>
        </w:smartTag>
        <w:r>
          <w:rPr>
            <w:rFonts w:ascii="Arial" w:hAnsi="Arial"/>
            <w:sz w:val="20"/>
          </w:rPr>
          <w:t xml:space="preserve"> </w:t>
        </w:r>
        <w:smartTag w:uri="urn:schemas-microsoft-com:office:smarttags" w:element="PlaceType">
          <w:r>
            <w:rPr>
              <w:rFonts w:ascii="Arial" w:hAnsi="Arial"/>
              <w:sz w:val="20"/>
            </w:rPr>
            <w:t>College</w:t>
          </w:r>
        </w:smartTag>
      </w:smartTag>
      <w:r>
        <w:rPr>
          <w:rFonts w:ascii="Arial" w:hAnsi="Arial"/>
          <w:sz w:val="20"/>
        </w:rPr>
        <w:t xml:space="preserve"> of Clinical Pharmacy for </w:t>
      </w:r>
      <w:r w:rsidR="00D45904">
        <w:rPr>
          <w:rFonts w:ascii="Arial" w:hAnsi="Arial"/>
          <w:sz w:val="20"/>
        </w:rPr>
        <w:t xml:space="preserve">peer </w:t>
      </w:r>
      <w:r>
        <w:rPr>
          <w:rFonts w:ascii="Arial" w:hAnsi="Arial"/>
          <w:sz w:val="20"/>
        </w:rPr>
        <w:t>review of your research fellowship program.  Included are:</w:t>
      </w:r>
    </w:p>
    <w:p w:rsidR="008F3BCA" w:rsidRDefault="008F3BCA">
      <w:pPr>
        <w:tabs>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pStyle w:val="a"/>
        <w:numPr>
          <w:ilvl w:val="0"/>
          <w:numId w:val="1"/>
        </w:numPr>
        <w:tabs>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ACCP's Guidelines for Research Fellowship Training Programs;</w:t>
      </w:r>
    </w:p>
    <w:p w:rsidR="008F3BCA" w:rsidRDefault="008F3BCA">
      <w:pPr>
        <w:pStyle w:val="a"/>
        <w:numPr>
          <w:ilvl w:val="0"/>
          <w:numId w:val="1"/>
        </w:numPr>
        <w:tabs>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576"/>
        <w:rPr>
          <w:rFonts w:ascii="Arial" w:hAnsi="Arial"/>
          <w:sz w:val="20"/>
        </w:rPr>
      </w:pPr>
      <w:r>
        <w:rPr>
          <w:rFonts w:ascii="Arial" w:hAnsi="Arial"/>
          <w:sz w:val="20"/>
        </w:rPr>
        <w:t>Instructions for completing the application form; and</w:t>
      </w:r>
    </w:p>
    <w:p w:rsidR="008F3BCA" w:rsidRDefault="008F3BCA">
      <w:pPr>
        <w:pStyle w:val="a"/>
        <w:numPr>
          <w:ilvl w:val="0"/>
          <w:numId w:val="1"/>
        </w:numPr>
        <w:tabs>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an Application Form.</w:t>
      </w: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0"/>
        </w:rPr>
      </w:pPr>
    </w:p>
    <w:p w:rsidR="00D45904" w:rsidRDefault="00D45904">
      <w:pPr>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Arial" w:hAnsi="Arial"/>
          <w:sz w:val="20"/>
        </w:rPr>
      </w:pPr>
      <w:r>
        <w:rPr>
          <w:rFonts w:ascii="Arial" w:hAnsi="Arial"/>
          <w:sz w:val="20"/>
        </w:rPr>
        <w:t>Preceptors may apply for either “Initial Review” or “Full Review” of their program:</w:t>
      </w:r>
    </w:p>
    <w:p w:rsidR="00D45904" w:rsidRDefault="00D45904">
      <w:pPr>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Arial" w:hAnsi="Arial"/>
          <w:sz w:val="20"/>
        </w:rPr>
      </w:pPr>
    </w:p>
    <w:p w:rsidR="00D45904" w:rsidRDefault="00D45904" w:rsidP="00D45904">
      <w:pPr>
        <w:numPr>
          <w:ilvl w:val="0"/>
          <w:numId w:val="2"/>
        </w:numPr>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Initial Review:  this is intended largely as a professional development tool for fellowship preceptors who either have their first fellow currently in their program or who have successfully graduated only one fellow.</w:t>
      </w:r>
      <w:r w:rsidR="000B4566">
        <w:rPr>
          <w:rFonts w:ascii="Arial" w:hAnsi="Arial"/>
          <w:sz w:val="20"/>
        </w:rPr>
        <w:t xml:space="preserve">  If approved, the program is recognized as meeting guidelines at a preliminary stage, but the program must undergo re-review in 2 years.</w:t>
      </w:r>
    </w:p>
    <w:p w:rsidR="000B4566" w:rsidRDefault="00D45904" w:rsidP="000B4566">
      <w:pPr>
        <w:numPr>
          <w:ilvl w:val="0"/>
          <w:numId w:val="2"/>
        </w:numPr>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Full Review:  intended for established fellowship programs and preceptors who have graduated two or more fellows, at least one of whom graduated from the preceptor’s current site.</w:t>
      </w:r>
      <w:r w:rsidR="000B4566">
        <w:rPr>
          <w:rFonts w:ascii="Arial" w:hAnsi="Arial"/>
          <w:sz w:val="20"/>
        </w:rPr>
        <w:t xml:space="preserve">  If approved, the program is recognized as meeting guidelines and must undergo re-review in 5 years in order to maintain its approved status.</w:t>
      </w:r>
    </w:p>
    <w:p w:rsidR="00D45904" w:rsidRDefault="00D45904" w:rsidP="000B4566">
      <w:pPr>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Arial" w:hAnsi="Arial"/>
          <w:sz w:val="20"/>
        </w:rPr>
      </w:pPr>
      <w:r>
        <w:rPr>
          <w:rFonts w:ascii="Arial" w:hAnsi="Arial"/>
          <w:sz w:val="20"/>
        </w:rPr>
        <w:t xml:space="preserve">This application will be used by the </w:t>
      </w:r>
      <w:r w:rsidR="00A638F7">
        <w:rPr>
          <w:rFonts w:ascii="Arial" w:hAnsi="Arial"/>
          <w:sz w:val="20"/>
        </w:rPr>
        <w:t xml:space="preserve">Research </w:t>
      </w:r>
      <w:r>
        <w:rPr>
          <w:rFonts w:ascii="Arial" w:hAnsi="Arial"/>
          <w:sz w:val="20"/>
        </w:rPr>
        <w:t xml:space="preserve">Fellowship </w:t>
      </w:r>
      <w:r w:rsidR="00A638F7">
        <w:rPr>
          <w:rFonts w:ascii="Arial" w:hAnsi="Arial"/>
          <w:sz w:val="20"/>
        </w:rPr>
        <w:t xml:space="preserve">Program </w:t>
      </w:r>
      <w:r>
        <w:rPr>
          <w:rFonts w:ascii="Arial" w:hAnsi="Arial"/>
          <w:sz w:val="20"/>
        </w:rPr>
        <w:t>Review Committee to determine if your fellowship meets the ACCP Guidelines for Research Fellowship Training Programs.  The Review Committee is comp</w:t>
      </w:r>
      <w:r w:rsidR="00A638F7">
        <w:rPr>
          <w:rFonts w:ascii="Arial" w:hAnsi="Arial"/>
          <w:sz w:val="20"/>
        </w:rPr>
        <w:t>o</w:t>
      </w:r>
      <w:r>
        <w:rPr>
          <w:rFonts w:ascii="Arial" w:hAnsi="Arial"/>
          <w:sz w:val="20"/>
        </w:rPr>
        <w:t xml:space="preserve">sed of members of the College who have experience as fellowship preceptors.  This </w:t>
      </w:r>
      <w:r w:rsidR="00A638F7">
        <w:rPr>
          <w:rFonts w:ascii="Arial" w:hAnsi="Arial"/>
          <w:sz w:val="20"/>
        </w:rPr>
        <w:t xml:space="preserve">peer </w:t>
      </w:r>
      <w:r>
        <w:rPr>
          <w:rFonts w:ascii="Arial" w:hAnsi="Arial"/>
          <w:sz w:val="20"/>
        </w:rPr>
        <w:t xml:space="preserve">review process is designed to help assure quality in research fellowship training programs and to assist preceptors in improving fellowship programs.  Both the preceptor and the fellowship site are evaluated.  Although </w:t>
      </w:r>
      <w:r w:rsidR="00A638F7">
        <w:rPr>
          <w:rFonts w:ascii="Arial" w:hAnsi="Arial"/>
          <w:sz w:val="20"/>
        </w:rPr>
        <w:t>the peer review process assesses whether a given program meets the ACCP Guidelines for Research Fellowship Training Programs</w:t>
      </w:r>
      <w:r>
        <w:rPr>
          <w:rFonts w:ascii="Arial" w:hAnsi="Arial"/>
          <w:sz w:val="20"/>
        </w:rPr>
        <w:t>, the overall process is not intended to standardize fellowships since it is well recognized that a highly individualized experience is the hallmark of an excellent training program.</w:t>
      </w: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A638F7">
      <w:pPr>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Arial" w:hAnsi="Arial"/>
          <w:sz w:val="20"/>
        </w:rPr>
      </w:pPr>
      <w:r>
        <w:rPr>
          <w:rFonts w:ascii="Arial" w:hAnsi="Arial"/>
          <w:sz w:val="20"/>
        </w:rPr>
        <w:t>An interpretation of the ACCP Guidelines for Research Fellowship Training Programs is included t</w:t>
      </w:r>
      <w:r w:rsidR="008F3BCA">
        <w:rPr>
          <w:rFonts w:ascii="Arial" w:hAnsi="Arial"/>
          <w:sz w:val="20"/>
        </w:rPr>
        <w:t>o assist you as you complete the Application</w:t>
      </w:r>
      <w:r>
        <w:rPr>
          <w:rFonts w:ascii="Arial" w:hAnsi="Arial"/>
          <w:sz w:val="20"/>
        </w:rPr>
        <w:t>.</w:t>
      </w:r>
      <w:r w:rsidR="008F3BCA">
        <w:rPr>
          <w:rFonts w:ascii="Arial" w:hAnsi="Arial"/>
          <w:sz w:val="20"/>
        </w:rPr>
        <w:t xml:space="preserve">  Th</w:t>
      </w:r>
      <w:r>
        <w:rPr>
          <w:rFonts w:ascii="Arial" w:hAnsi="Arial"/>
          <w:sz w:val="20"/>
        </w:rPr>
        <w:t>is</w:t>
      </w:r>
      <w:r w:rsidR="008F3BCA">
        <w:rPr>
          <w:rFonts w:ascii="Arial" w:hAnsi="Arial"/>
          <w:sz w:val="20"/>
        </w:rPr>
        <w:t xml:space="preserve"> </w:t>
      </w:r>
      <w:r>
        <w:rPr>
          <w:rFonts w:ascii="Arial" w:hAnsi="Arial"/>
          <w:sz w:val="20"/>
        </w:rPr>
        <w:t xml:space="preserve">interpretation is </w:t>
      </w:r>
      <w:r w:rsidR="008F3BCA">
        <w:rPr>
          <w:rFonts w:ascii="Arial" w:hAnsi="Arial"/>
          <w:sz w:val="20"/>
        </w:rPr>
        <w:t>provided to help serve as a guide to what the</w:t>
      </w:r>
      <w:r>
        <w:rPr>
          <w:rFonts w:ascii="Arial" w:hAnsi="Arial"/>
          <w:sz w:val="20"/>
        </w:rPr>
        <w:t xml:space="preserve"> </w:t>
      </w:r>
      <w:r w:rsidR="008F3BCA">
        <w:rPr>
          <w:rFonts w:ascii="Arial" w:hAnsi="Arial"/>
          <w:sz w:val="20"/>
        </w:rPr>
        <w:t>Review Committee considers important within each area.</w:t>
      </w: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Arial" w:hAnsi="Arial"/>
          <w:sz w:val="20"/>
        </w:rPr>
      </w:pPr>
      <w:r>
        <w:rPr>
          <w:rFonts w:ascii="Arial" w:hAnsi="Arial"/>
          <w:sz w:val="20"/>
        </w:rPr>
        <w:t xml:space="preserve">This application will be used to review all research fellowship training programs, </w:t>
      </w:r>
      <w:r w:rsidR="00A638F7">
        <w:rPr>
          <w:rFonts w:ascii="Arial" w:hAnsi="Arial"/>
          <w:sz w:val="20"/>
        </w:rPr>
        <w:t xml:space="preserve">regardless of the specific environment in which the fellow’s training and research </w:t>
      </w:r>
      <w:r>
        <w:rPr>
          <w:rFonts w:ascii="Arial" w:hAnsi="Arial"/>
          <w:sz w:val="20"/>
        </w:rPr>
        <w:t xml:space="preserve">may be conducted. </w:t>
      </w:r>
      <w:r w:rsidR="00A638F7">
        <w:rPr>
          <w:rFonts w:ascii="Arial" w:hAnsi="Arial"/>
          <w:sz w:val="20"/>
        </w:rPr>
        <w:t xml:space="preserve"> </w:t>
      </w:r>
      <w:r>
        <w:rPr>
          <w:rFonts w:ascii="Arial" w:hAnsi="Arial"/>
          <w:sz w:val="20"/>
        </w:rPr>
        <w:t xml:space="preserve">This application is your opportunity to provide the </w:t>
      </w:r>
      <w:r w:rsidR="00A638F7">
        <w:rPr>
          <w:rFonts w:ascii="Arial" w:hAnsi="Arial"/>
          <w:sz w:val="20"/>
        </w:rPr>
        <w:t xml:space="preserve">specific </w:t>
      </w:r>
      <w:r>
        <w:rPr>
          <w:rFonts w:ascii="Arial" w:hAnsi="Arial"/>
          <w:sz w:val="20"/>
        </w:rPr>
        <w:t xml:space="preserve">information necessary to demonstrate to the </w:t>
      </w:r>
      <w:r w:rsidR="00A638F7">
        <w:rPr>
          <w:rFonts w:ascii="Arial" w:hAnsi="Arial"/>
          <w:sz w:val="20"/>
        </w:rPr>
        <w:t xml:space="preserve">Review </w:t>
      </w:r>
      <w:r>
        <w:rPr>
          <w:rFonts w:ascii="Arial" w:hAnsi="Arial"/>
          <w:sz w:val="20"/>
        </w:rPr>
        <w:t>Committee that your fellowship meets the ACCP Guidelines for Research Fellowship Training Program</w:t>
      </w:r>
      <w:r w:rsidR="00A638F7">
        <w:rPr>
          <w:rFonts w:ascii="Arial" w:hAnsi="Arial"/>
          <w:sz w:val="20"/>
        </w:rPr>
        <w:t>s</w:t>
      </w:r>
      <w:r>
        <w:rPr>
          <w:rFonts w:ascii="Arial" w:hAnsi="Arial"/>
          <w:sz w:val="20"/>
        </w:rPr>
        <w:t>.</w:t>
      </w: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sz w:val="20"/>
        </w:rPr>
      </w:pPr>
      <w:r>
        <w:rPr>
          <w:rFonts w:ascii="Arial" w:hAnsi="Arial"/>
          <w:sz w:val="20"/>
        </w:rPr>
        <w:t xml:space="preserve">The review process is not intended to apply to full-time graduate students even though the final graduate school years may resemble a fellowship in some respects.  For the purposes of Committee review, a fellow is a postgraduate trainee who is not classified by the applicant's or </w:t>
      </w:r>
      <w:r w:rsidR="00F07F5D">
        <w:rPr>
          <w:rFonts w:ascii="Arial" w:hAnsi="Arial"/>
          <w:sz w:val="20"/>
        </w:rPr>
        <w:t xml:space="preserve">any </w:t>
      </w:r>
      <w:r>
        <w:rPr>
          <w:rFonts w:ascii="Arial" w:hAnsi="Arial"/>
          <w:sz w:val="20"/>
        </w:rPr>
        <w:t>affiliated institution as a full-time graduate student.</w:t>
      </w:r>
    </w:p>
    <w:p w:rsidR="008F3BCA" w:rsidRDefault="008F3BC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0"/>
        </w:rPr>
      </w:pPr>
      <w:r>
        <w:rPr>
          <w:rFonts w:ascii="Arial" w:hAnsi="Arial"/>
          <w:b/>
        </w:rPr>
        <w:t>The Review Process</w:t>
      </w:r>
    </w:p>
    <w:p w:rsidR="008F3BCA" w:rsidRDefault="008F3BC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0"/>
        </w:rPr>
      </w:pPr>
      <w:r>
        <w:rPr>
          <w:rFonts w:ascii="Arial" w:hAnsi="Arial"/>
          <w:sz w:val="20"/>
        </w:rPr>
        <w:t>1)</w:t>
      </w:r>
      <w:r>
        <w:rPr>
          <w:rFonts w:ascii="Arial" w:hAnsi="Arial"/>
          <w:sz w:val="20"/>
        </w:rPr>
        <w:tab/>
        <w:t xml:space="preserve">The </w:t>
      </w:r>
      <w:r w:rsidR="00A638F7">
        <w:rPr>
          <w:rFonts w:ascii="Arial" w:hAnsi="Arial"/>
          <w:sz w:val="20"/>
        </w:rPr>
        <w:t xml:space="preserve">Research </w:t>
      </w:r>
      <w:r>
        <w:rPr>
          <w:rFonts w:ascii="Arial" w:hAnsi="Arial"/>
          <w:sz w:val="20"/>
        </w:rPr>
        <w:t xml:space="preserve">Fellowship </w:t>
      </w:r>
      <w:r w:rsidR="00A638F7">
        <w:rPr>
          <w:rFonts w:ascii="Arial" w:hAnsi="Arial"/>
          <w:sz w:val="20"/>
        </w:rPr>
        <w:t xml:space="preserve">Program </w:t>
      </w:r>
      <w:r>
        <w:rPr>
          <w:rFonts w:ascii="Arial" w:hAnsi="Arial"/>
          <w:sz w:val="20"/>
        </w:rPr>
        <w:t xml:space="preserve">Review Committee consists of 10 College members selected by the </w:t>
      </w:r>
      <w:r w:rsidR="00A638F7">
        <w:rPr>
          <w:rFonts w:ascii="Arial" w:hAnsi="Arial"/>
          <w:sz w:val="20"/>
        </w:rPr>
        <w:t xml:space="preserve">ACCP </w:t>
      </w:r>
      <w:r>
        <w:rPr>
          <w:rFonts w:ascii="Arial" w:hAnsi="Arial"/>
          <w:sz w:val="20"/>
        </w:rPr>
        <w:t>President.  Committee members serve rotating three year terms.  The Fellowship Review Committee consists of at least one member each representing the areas of infectious diseases, cardiology, psychopharmacy</w:t>
      </w:r>
      <w:r w:rsidR="00142210">
        <w:rPr>
          <w:rFonts w:ascii="Arial" w:hAnsi="Arial"/>
          <w:sz w:val="20"/>
        </w:rPr>
        <w:t>/neurology</w:t>
      </w:r>
      <w:r>
        <w:rPr>
          <w:rFonts w:ascii="Arial" w:hAnsi="Arial"/>
          <w:sz w:val="20"/>
        </w:rPr>
        <w:t xml:space="preserve">, critical care, </w:t>
      </w:r>
      <w:r w:rsidR="00142210">
        <w:rPr>
          <w:rFonts w:ascii="Arial" w:hAnsi="Arial"/>
          <w:sz w:val="20"/>
        </w:rPr>
        <w:t xml:space="preserve">health outcomes, pharmacogenomics, oncology, transplantation, pharmacokinetics, </w:t>
      </w:r>
      <w:r>
        <w:rPr>
          <w:rFonts w:ascii="Arial" w:hAnsi="Arial"/>
          <w:sz w:val="20"/>
        </w:rPr>
        <w:t xml:space="preserve">and pediatrics.  </w:t>
      </w:r>
    </w:p>
    <w:p w:rsidR="008F3BCA" w:rsidRDefault="008F3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sz w:val="20"/>
        </w:rPr>
      </w:pPr>
      <w:r>
        <w:rPr>
          <w:rFonts w:ascii="Arial" w:hAnsi="Arial"/>
          <w:sz w:val="20"/>
        </w:rPr>
        <w:t>Two members of the Committee are assigned as primary reviewers for each application</w:t>
      </w:r>
      <w:r w:rsidR="00142210">
        <w:rPr>
          <w:rFonts w:ascii="Arial" w:hAnsi="Arial"/>
          <w:sz w:val="20"/>
        </w:rPr>
        <w:t>.</w:t>
      </w:r>
      <w:r>
        <w:rPr>
          <w:rFonts w:ascii="Arial" w:hAnsi="Arial"/>
          <w:sz w:val="20"/>
        </w:rPr>
        <w:t xml:space="preserve"> </w:t>
      </w:r>
      <w:r w:rsidR="00142210">
        <w:rPr>
          <w:rFonts w:ascii="Arial" w:hAnsi="Arial"/>
          <w:sz w:val="20"/>
        </w:rPr>
        <w:t>H</w:t>
      </w:r>
      <w:r>
        <w:rPr>
          <w:rFonts w:ascii="Arial" w:hAnsi="Arial"/>
          <w:sz w:val="20"/>
        </w:rPr>
        <w:t>owever, all Committee members will review the application.  If an application involves a research area outside the expertise of the Committee, the Chair of the Committee may enlist a reviewer for the application from other College members.</w:t>
      </w:r>
    </w:p>
    <w:p w:rsidR="00FF3749" w:rsidRDefault="00FF3749">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0"/>
        </w:rPr>
      </w:pPr>
    </w:p>
    <w:p w:rsidR="00FF3749" w:rsidRDefault="00FF3749">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0"/>
        </w:rPr>
      </w:pPr>
    </w:p>
    <w:p w:rsidR="00FF3749" w:rsidRDefault="00FF3749">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0"/>
        </w:rPr>
      </w:pPr>
    </w:p>
    <w:p w:rsidR="0088235B" w:rsidRDefault="008F3BC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0"/>
        </w:rPr>
      </w:pPr>
      <w:r>
        <w:rPr>
          <w:rFonts w:ascii="Arial" w:hAnsi="Arial"/>
          <w:sz w:val="20"/>
        </w:rPr>
        <w:t>2)</w:t>
      </w:r>
      <w:r>
        <w:rPr>
          <w:rFonts w:ascii="Arial" w:hAnsi="Arial"/>
          <w:sz w:val="20"/>
        </w:rPr>
        <w:tab/>
        <w:t xml:space="preserve">Preceptors </w:t>
      </w:r>
      <w:r w:rsidR="0088235B">
        <w:rPr>
          <w:rFonts w:ascii="Arial" w:hAnsi="Arial"/>
          <w:sz w:val="20"/>
        </w:rPr>
        <w:t xml:space="preserve">applying for “Full Review” of their program </w:t>
      </w:r>
      <w:r>
        <w:rPr>
          <w:rFonts w:ascii="Arial" w:hAnsi="Arial"/>
          <w:sz w:val="20"/>
        </w:rPr>
        <w:t xml:space="preserve">must include with their application letters from at least two past fellows, at least one of whom finished their fellowship in the </w:t>
      </w:r>
      <w:r w:rsidR="0088235B">
        <w:rPr>
          <w:rFonts w:ascii="Arial" w:hAnsi="Arial"/>
          <w:sz w:val="20"/>
        </w:rPr>
        <w:t>most recent</w:t>
      </w:r>
      <w:r>
        <w:rPr>
          <w:rFonts w:ascii="Arial" w:hAnsi="Arial"/>
          <w:sz w:val="20"/>
        </w:rPr>
        <w:t xml:space="preserve"> 5 years at the preceptor’s current site.</w:t>
      </w:r>
      <w:r w:rsidR="0088235B">
        <w:rPr>
          <w:rFonts w:ascii="Arial" w:hAnsi="Arial"/>
          <w:sz w:val="20"/>
        </w:rPr>
        <w:t xml:space="preserve">  Preceptors applying for “Initial Review” of their program must include a comparable letter from their current and, if applicable, previous fellow.</w:t>
      </w:r>
    </w:p>
    <w:p w:rsidR="0088235B" w:rsidRDefault="0088235B">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0"/>
        </w:rPr>
      </w:pPr>
    </w:p>
    <w:p w:rsidR="008F3BCA" w:rsidRDefault="0088235B">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0"/>
        </w:rPr>
      </w:pPr>
      <w:r>
        <w:rPr>
          <w:rFonts w:ascii="Arial" w:hAnsi="Arial"/>
          <w:sz w:val="20"/>
        </w:rPr>
        <w:tab/>
      </w:r>
      <w:r w:rsidR="008F3BCA">
        <w:rPr>
          <w:rFonts w:ascii="Arial" w:hAnsi="Arial"/>
          <w:sz w:val="20"/>
        </w:rPr>
        <w:t xml:space="preserve">A copy of the Guidelines for Research Fellowship Training Programs should be sent to the past fellows to assist them in evaluating the program, and they should specifically state their time commitment to research versus other activities.  The letters should be </w:t>
      </w:r>
      <w:r>
        <w:rPr>
          <w:rFonts w:ascii="Arial" w:hAnsi="Arial"/>
          <w:sz w:val="20"/>
        </w:rPr>
        <w:t xml:space="preserve">submitted </w:t>
      </w:r>
      <w:r w:rsidR="008F3BCA">
        <w:rPr>
          <w:rFonts w:ascii="Arial" w:hAnsi="Arial"/>
          <w:sz w:val="20"/>
        </w:rPr>
        <w:t>in sealed envelopes from the fellow’s current site.  Copies of these letters will be circulated only to the members of the Review Committee for their review as they deliberate on the preceptor's application.</w:t>
      </w:r>
    </w:p>
    <w:p w:rsidR="008F3BCA" w:rsidRDefault="008F3BCA">
      <w:pPr>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0"/>
        </w:rPr>
      </w:pPr>
      <w:r>
        <w:rPr>
          <w:rFonts w:ascii="Arial" w:hAnsi="Arial"/>
          <w:sz w:val="20"/>
        </w:rPr>
        <w:t>3)</w:t>
      </w:r>
      <w:r>
        <w:rPr>
          <w:rFonts w:ascii="Arial" w:hAnsi="Arial"/>
          <w:sz w:val="20"/>
        </w:rPr>
        <w:tab/>
        <w:t xml:space="preserve">The Review Committee will evaluate applications on </w:t>
      </w:r>
      <w:r w:rsidR="006E6BD1">
        <w:rPr>
          <w:rFonts w:ascii="Arial" w:hAnsi="Arial"/>
          <w:sz w:val="20"/>
        </w:rPr>
        <w:t>an ongoing</w:t>
      </w:r>
      <w:r>
        <w:rPr>
          <w:rFonts w:ascii="Arial" w:hAnsi="Arial"/>
          <w:sz w:val="20"/>
        </w:rPr>
        <w:t xml:space="preserve"> basis.  The two primary reviewers will thoroughly evaluate the application, and determine whether the program meets the ACCP Guidelines for Research Fellowship Training Programs.  The application will then be discussed by the full Committee.  When all available information has been reviewed</w:t>
      </w:r>
      <w:r w:rsidR="0088235B">
        <w:rPr>
          <w:rFonts w:ascii="Arial" w:hAnsi="Arial"/>
          <w:sz w:val="20"/>
        </w:rPr>
        <w:t>,</w:t>
      </w:r>
      <w:r>
        <w:rPr>
          <w:rFonts w:ascii="Arial" w:hAnsi="Arial"/>
          <w:sz w:val="20"/>
        </w:rPr>
        <w:t xml:space="preserve"> a vote of the Committee will be taken to determine the Committee's recommendation.  The Committee's recommendation will be forwarded to the ACCP Board of Regents for their action.</w:t>
      </w:r>
      <w:r w:rsidR="006E6BD1">
        <w:rPr>
          <w:rFonts w:ascii="Arial" w:hAnsi="Arial"/>
          <w:sz w:val="20"/>
        </w:rPr>
        <w:t xml:space="preserve">  Generally, it is expected that all qualifying applications will comp</w:t>
      </w:r>
      <w:r w:rsidR="00677865">
        <w:rPr>
          <w:rFonts w:ascii="Arial" w:hAnsi="Arial"/>
          <w:sz w:val="20"/>
        </w:rPr>
        <w:t>l</w:t>
      </w:r>
      <w:r w:rsidR="006E6BD1">
        <w:rPr>
          <w:rFonts w:ascii="Arial" w:hAnsi="Arial"/>
          <w:sz w:val="20"/>
        </w:rPr>
        <w:t>ete the review and approval process within 6 weeks of submission of the application.</w:t>
      </w:r>
    </w:p>
    <w:p w:rsidR="008F3BCA" w:rsidRDefault="008F3BCA">
      <w:pPr>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1196"/>
          <w:tab w:val="left" w:pos="-720"/>
          <w:tab w:val="left" w:pos="0"/>
          <w:tab w:val="left" w:pos="36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0"/>
        </w:rPr>
      </w:pPr>
      <w:r>
        <w:rPr>
          <w:rFonts w:ascii="Arial" w:hAnsi="Arial"/>
          <w:sz w:val="20"/>
        </w:rPr>
        <w:t>4)</w:t>
      </w:r>
      <w:r>
        <w:rPr>
          <w:rFonts w:ascii="Arial" w:hAnsi="Arial"/>
          <w:sz w:val="20"/>
        </w:rPr>
        <w:tab/>
        <w:t xml:space="preserve">The possible outcomes of the </w:t>
      </w:r>
      <w:r w:rsidR="0088235B">
        <w:rPr>
          <w:rFonts w:ascii="Arial" w:hAnsi="Arial"/>
          <w:sz w:val="20"/>
        </w:rPr>
        <w:t xml:space="preserve">Research </w:t>
      </w:r>
      <w:r>
        <w:rPr>
          <w:rFonts w:ascii="Arial" w:hAnsi="Arial"/>
          <w:sz w:val="20"/>
        </w:rPr>
        <w:t xml:space="preserve">Fellowship </w:t>
      </w:r>
      <w:r w:rsidR="0088235B">
        <w:rPr>
          <w:rFonts w:ascii="Arial" w:hAnsi="Arial"/>
          <w:sz w:val="20"/>
        </w:rPr>
        <w:t xml:space="preserve">Program </w:t>
      </w:r>
      <w:r>
        <w:rPr>
          <w:rFonts w:ascii="Arial" w:hAnsi="Arial"/>
          <w:sz w:val="20"/>
        </w:rPr>
        <w:t>Review Committee's evaluation of a preceptor's application will be to recognize whether the program meets or does not meet the ACCP Guidelines for Research Fellowship Training Programs. This recognition encompasses both the preceptor and the fellowship site at the time of application, and does not extend to future sites to which a preceptor may move. If a preceptor changes site of employment or if there is a substantial change in research activities, reapplication must be made to the Committee.</w:t>
      </w: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1196"/>
          <w:tab w:val="left" w:pos="-720"/>
          <w:tab w:val="left" w:pos="0"/>
          <w:tab w:val="left" w:pos="36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0"/>
        </w:rPr>
      </w:pPr>
      <w:r>
        <w:rPr>
          <w:rFonts w:ascii="Arial" w:hAnsi="Arial"/>
          <w:sz w:val="20"/>
        </w:rPr>
        <w:t>5)</w:t>
      </w:r>
      <w:r>
        <w:rPr>
          <w:rFonts w:ascii="Arial" w:hAnsi="Arial"/>
          <w:sz w:val="20"/>
        </w:rPr>
        <w:tab/>
        <w:t>Although research activity in a specialty area may be used to support the application, recognition that the program meets the ACCP Guidelines does not indicate proficiency in the field of specialization. Such recognition is not granted for individual specialty areas.</w:t>
      </w: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1196"/>
          <w:tab w:val="left" w:pos="-720"/>
          <w:tab w:val="left" w:pos="0"/>
          <w:tab w:val="left" w:pos="36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0"/>
        </w:rPr>
      </w:pPr>
      <w:r>
        <w:rPr>
          <w:rFonts w:ascii="Arial" w:hAnsi="Arial"/>
          <w:sz w:val="20"/>
        </w:rPr>
        <w:t>6)</w:t>
      </w:r>
      <w:r>
        <w:rPr>
          <w:rFonts w:ascii="Arial" w:hAnsi="Arial"/>
          <w:sz w:val="20"/>
        </w:rPr>
        <w:tab/>
        <w:t>Recognition that the program meets ACCP's Guidelines allows the preceptor to indicate such in advertisements for fellow recruitment, and on fellowship certificates (along with the ACCP logo) awarded to fellows completing the program.</w:t>
      </w:r>
    </w:p>
    <w:p w:rsidR="008F3BCA" w:rsidRDefault="008F3BCA">
      <w:pPr>
        <w:tabs>
          <w:tab w:val="left" w:pos="-1196"/>
          <w:tab w:val="left" w:pos="-720"/>
          <w:tab w:val="left" w:pos="0"/>
          <w:tab w:val="left" w:pos="36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0"/>
        </w:rPr>
      </w:pPr>
    </w:p>
    <w:p w:rsidR="008F3BCA" w:rsidRDefault="008F3BCA">
      <w:pPr>
        <w:tabs>
          <w:tab w:val="left" w:pos="-1196"/>
          <w:tab w:val="left" w:pos="-720"/>
          <w:tab w:val="left" w:pos="0"/>
          <w:tab w:val="left" w:pos="36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sz w:val="20"/>
        </w:rPr>
      </w:pPr>
      <w:r>
        <w:rPr>
          <w:rFonts w:ascii="Arial" w:hAnsi="Arial"/>
          <w:sz w:val="20"/>
        </w:rPr>
        <w:t>If the Committee determines that the program does not meet ACCP's Guidelines, reasons for this decision will be communicated in writing to the preceptor by the Review Committee through the Board of Regents.  If found not to meet guidelines, an applicant may reapply for review within one year of receipt of the written assessment with no additional application fee required.</w:t>
      </w: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0"/>
        </w:rPr>
      </w:pPr>
      <w:r>
        <w:rPr>
          <w:rFonts w:ascii="Arial" w:hAnsi="Arial"/>
          <w:b/>
        </w:rPr>
        <w:t>The Appeal Process</w:t>
      </w: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Arial" w:hAnsi="Arial"/>
          <w:sz w:val="20"/>
        </w:rPr>
      </w:pPr>
      <w:r>
        <w:rPr>
          <w:rFonts w:ascii="Arial" w:hAnsi="Arial"/>
          <w:sz w:val="20"/>
        </w:rPr>
        <w:t xml:space="preserve">The preceptor may appeal any decision of the </w:t>
      </w:r>
      <w:r w:rsidR="0088235B">
        <w:rPr>
          <w:rFonts w:ascii="Arial" w:hAnsi="Arial"/>
          <w:sz w:val="20"/>
        </w:rPr>
        <w:t xml:space="preserve">Research </w:t>
      </w:r>
      <w:r>
        <w:rPr>
          <w:rFonts w:ascii="Arial" w:hAnsi="Arial"/>
          <w:sz w:val="20"/>
        </w:rPr>
        <w:t xml:space="preserve">Fellowship </w:t>
      </w:r>
      <w:r w:rsidR="0088235B">
        <w:rPr>
          <w:rFonts w:ascii="Arial" w:hAnsi="Arial"/>
          <w:sz w:val="20"/>
        </w:rPr>
        <w:t xml:space="preserve">Program </w:t>
      </w:r>
      <w:r>
        <w:rPr>
          <w:rFonts w:ascii="Arial" w:hAnsi="Arial"/>
          <w:sz w:val="20"/>
        </w:rPr>
        <w:t>Review Committee.  The</w:t>
      </w:r>
      <w:r w:rsidR="0088235B">
        <w:rPr>
          <w:rFonts w:ascii="Arial" w:hAnsi="Arial"/>
          <w:sz w:val="20"/>
        </w:rPr>
        <w:t> </w:t>
      </w:r>
      <w:r>
        <w:rPr>
          <w:rFonts w:ascii="Arial" w:hAnsi="Arial"/>
          <w:sz w:val="20"/>
        </w:rPr>
        <w:t xml:space="preserve">ACCP President will appoint three (3) ACCP members who are not members of the Review Committee to form an Appeal Committee.  This appeal committee will use the materials submitted by the preceptor to the </w:t>
      </w:r>
      <w:r w:rsidR="0088235B">
        <w:rPr>
          <w:rFonts w:ascii="Arial" w:hAnsi="Arial"/>
          <w:sz w:val="20"/>
        </w:rPr>
        <w:t xml:space="preserve">Research </w:t>
      </w:r>
      <w:r>
        <w:rPr>
          <w:rFonts w:ascii="Arial" w:hAnsi="Arial"/>
          <w:sz w:val="20"/>
        </w:rPr>
        <w:t xml:space="preserve">Fellowship </w:t>
      </w:r>
      <w:r w:rsidR="0088235B">
        <w:rPr>
          <w:rFonts w:ascii="Arial" w:hAnsi="Arial"/>
          <w:sz w:val="20"/>
        </w:rPr>
        <w:t xml:space="preserve">Program </w:t>
      </w:r>
      <w:r>
        <w:rPr>
          <w:rFonts w:ascii="Arial" w:hAnsi="Arial"/>
          <w:sz w:val="20"/>
        </w:rPr>
        <w:t xml:space="preserve">Review Committee, and any other supplemental materials submitted by the preceptor or requested by the Appeal Committee.  The Appeal Committee will evaluate the appeal and, by majority vote, recommend to the Board of Regents whether the program meets or does not meet the ACCP Guidelines for Research Fellowship Training Programs.  </w:t>
      </w:r>
    </w:p>
    <w:p w:rsidR="002A76BB" w:rsidRDefault="002A76BB">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Arial" w:hAnsi="Arial"/>
          <w:sz w:val="20"/>
        </w:rPr>
      </w:pPr>
    </w:p>
    <w:p w:rsidR="006E6BD1" w:rsidRDefault="006E6BD1">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0"/>
        </w:rPr>
      </w:pPr>
      <w:r>
        <w:rPr>
          <w:rFonts w:ascii="Arial" w:hAnsi="Arial"/>
          <w:b/>
        </w:rPr>
        <w:t>Program Re-Review</w:t>
      </w: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Arial" w:hAnsi="Arial"/>
          <w:sz w:val="20"/>
        </w:rPr>
      </w:pPr>
      <w:r>
        <w:rPr>
          <w:rFonts w:ascii="Arial" w:hAnsi="Arial"/>
          <w:sz w:val="20"/>
        </w:rPr>
        <w:t>A preceptor and fellowship program must be re-reviewed every five years.  In the interim, the preceptor will be responsible for notifying the Fellowship Review Committee of any substantive changes that occur in the preceptor's program, especially ones that might compromise the training experience.  The Fellowship Review Committee's review of a fellowship program is based on a specific preceptor at a site.  A change in a preceptor's institutional affiliation will require re-review by the Committee.</w:t>
      </w: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Pr="001B7EA0" w:rsidRDefault="001B7EA0">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Cs w:val="24"/>
        </w:rPr>
      </w:pPr>
      <w:r>
        <w:rPr>
          <w:rFonts w:ascii="Arial" w:hAnsi="Arial"/>
          <w:b/>
          <w:szCs w:val="24"/>
        </w:rPr>
        <w:t>Application Submission</w:t>
      </w: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92795A" w:rsidRDefault="0092795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Arial" w:hAnsi="Arial"/>
          <w:i/>
          <w:sz w:val="20"/>
          <w:u w:val="single"/>
        </w:rPr>
      </w:pPr>
      <w:r>
        <w:rPr>
          <w:rFonts w:ascii="Arial" w:hAnsi="Arial"/>
          <w:sz w:val="20"/>
        </w:rPr>
        <w:t>P</w:t>
      </w:r>
      <w:r w:rsidR="008F3BCA">
        <w:rPr>
          <w:rFonts w:ascii="Arial" w:hAnsi="Arial"/>
          <w:sz w:val="20"/>
        </w:rPr>
        <w:t xml:space="preserve">lease send </w:t>
      </w:r>
      <w:r>
        <w:rPr>
          <w:rFonts w:ascii="Arial" w:hAnsi="Arial"/>
          <w:sz w:val="20"/>
        </w:rPr>
        <w:t xml:space="preserve">one copy of the completed application and any included appendices, formatted as a </w:t>
      </w:r>
      <w:r>
        <w:rPr>
          <w:rFonts w:ascii="Arial" w:hAnsi="Arial"/>
          <w:sz w:val="20"/>
          <w:u w:val="single"/>
        </w:rPr>
        <w:t>single</w:t>
      </w:r>
      <w:r>
        <w:rPr>
          <w:rFonts w:ascii="Arial" w:hAnsi="Arial"/>
          <w:sz w:val="20"/>
        </w:rPr>
        <w:t xml:space="preserve"> Microsoft Word document file or in Adobe Portable Document Format (PDF) by e-mail to </w:t>
      </w:r>
      <w:hyperlink r:id="rId10" w:history="1">
        <w:r w:rsidR="006E6BD1" w:rsidRPr="00E4691E">
          <w:rPr>
            <w:rStyle w:val="Hyperlink"/>
            <w:rFonts w:ascii="Arial" w:hAnsi="Arial"/>
            <w:i/>
            <w:sz w:val="20"/>
          </w:rPr>
          <w:t>mmaddux@accp.com</w:t>
        </w:r>
      </w:hyperlink>
      <w:r w:rsidR="006E6BD1">
        <w:rPr>
          <w:rFonts w:ascii="Arial" w:hAnsi="Arial"/>
          <w:i/>
          <w:sz w:val="20"/>
        </w:rPr>
        <w:t>.</w:t>
      </w:r>
      <w:r w:rsidR="006E6BD1">
        <w:rPr>
          <w:rFonts w:ascii="Arial" w:hAnsi="Arial"/>
          <w:i/>
          <w:sz w:val="20"/>
          <w:u w:val="single"/>
        </w:rPr>
        <w:t xml:space="preserve"> </w:t>
      </w:r>
    </w:p>
    <w:p w:rsidR="0092795A" w:rsidRDefault="0092795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Arial" w:hAnsi="Arial"/>
          <w:i/>
          <w:sz w:val="20"/>
          <w:u w:val="single"/>
        </w:rPr>
      </w:pPr>
    </w:p>
    <w:p w:rsidR="008F3BCA" w:rsidRDefault="0092795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Arial" w:hAnsi="Arial"/>
          <w:sz w:val="20"/>
        </w:rPr>
      </w:pPr>
      <w:r>
        <w:rPr>
          <w:rFonts w:ascii="Arial" w:hAnsi="Arial"/>
          <w:sz w:val="20"/>
        </w:rPr>
        <w:t>Under separate cover, please send</w:t>
      </w:r>
      <w:r w:rsidR="00A46C68">
        <w:rPr>
          <w:rFonts w:ascii="Arial" w:hAnsi="Arial"/>
          <w:sz w:val="20"/>
        </w:rPr>
        <w:t xml:space="preserve"> (a) one original copy of the application with all necessary signatures; (b)</w:t>
      </w:r>
      <w:r>
        <w:rPr>
          <w:rFonts w:ascii="Arial" w:hAnsi="Arial"/>
          <w:sz w:val="20"/>
        </w:rPr>
        <w:t xml:space="preserve"> sealed letters from former fellows</w:t>
      </w:r>
      <w:r w:rsidR="00A46C68">
        <w:rPr>
          <w:rFonts w:ascii="Arial" w:hAnsi="Arial"/>
          <w:sz w:val="20"/>
        </w:rPr>
        <w:t xml:space="preserve">; </w:t>
      </w:r>
      <w:r>
        <w:rPr>
          <w:rFonts w:ascii="Arial" w:hAnsi="Arial"/>
          <w:sz w:val="20"/>
        </w:rPr>
        <w:t xml:space="preserve">and </w:t>
      </w:r>
      <w:r w:rsidR="00A46C68">
        <w:rPr>
          <w:rFonts w:ascii="Arial" w:hAnsi="Arial"/>
          <w:sz w:val="20"/>
        </w:rPr>
        <w:t xml:space="preserve">(c) </w:t>
      </w:r>
      <w:r>
        <w:rPr>
          <w:rFonts w:ascii="Arial" w:hAnsi="Arial"/>
          <w:sz w:val="20"/>
        </w:rPr>
        <w:t>the required review fee (see below) to:</w:t>
      </w: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92795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0"/>
        </w:rPr>
      </w:pPr>
      <w:r>
        <w:rPr>
          <w:rFonts w:ascii="Arial" w:hAnsi="Arial"/>
          <w:sz w:val="20"/>
        </w:rPr>
        <w:t>Michael Maddux, Pharm.D., FCCP</w:t>
      </w: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0"/>
        </w:rPr>
      </w:pPr>
      <w:smartTag w:uri="urn:schemas-microsoft-com:office:smarttags" w:element="place">
        <w:smartTag w:uri="urn:schemas-microsoft-com:office:smarttags" w:element="PlaceName">
          <w:r>
            <w:rPr>
              <w:rFonts w:ascii="Arial" w:hAnsi="Arial"/>
              <w:sz w:val="20"/>
            </w:rPr>
            <w:t>American</w:t>
          </w:r>
        </w:smartTag>
        <w:r>
          <w:rPr>
            <w:rFonts w:ascii="Arial" w:hAnsi="Arial"/>
            <w:sz w:val="20"/>
          </w:rPr>
          <w:t xml:space="preserve"> </w:t>
        </w:r>
        <w:smartTag w:uri="urn:schemas-microsoft-com:office:smarttags" w:element="PlaceType">
          <w:r>
            <w:rPr>
              <w:rFonts w:ascii="Arial" w:hAnsi="Arial"/>
              <w:sz w:val="20"/>
            </w:rPr>
            <w:t>College</w:t>
          </w:r>
        </w:smartTag>
      </w:smartTag>
      <w:r>
        <w:rPr>
          <w:rFonts w:ascii="Arial" w:hAnsi="Arial"/>
          <w:sz w:val="20"/>
        </w:rPr>
        <w:t xml:space="preserve"> of Clinical Pharmacy</w:t>
      </w:r>
    </w:p>
    <w:p w:rsidR="008F3BCA" w:rsidRDefault="000A71D1">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0"/>
        </w:rPr>
      </w:pPr>
      <w:r>
        <w:rPr>
          <w:rFonts w:ascii="Arial" w:hAnsi="Arial"/>
          <w:sz w:val="20"/>
        </w:rPr>
        <w:t xml:space="preserve">13000 </w:t>
      </w:r>
      <w:smartTag w:uri="urn:schemas-microsoft-com:office:smarttags" w:element="Street">
        <w:smartTag w:uri="urn:schemas-microsoft-com:office:smarttags" w:element="address">
          <w:r>
            <w:rPr>
              <w:rFonts w:ascii="Arial" w:hAnsi="Arial"/>
              <w:sz w:val="20"/>
            </w:rPr>
            <w:t>W. 87</w:t>
          </w:r>
          <w:r w:rsidRPr="000A71D1">
            <w:rPr>
              <w:rFonts w:ascii="Arial" w:hAnsi="Arial"/>
              <w:sz w:val="20"/>
              <w:vertAlign w:val="superscript"/>
            </w:rPr>
            <w:t>th</w:t>
          </w:r>
          <w:r>
            <w:rPr>
              <w:rFonts w:ascii="Arial" w:hAnsi="Arial"/>
              <w:sz w:val="20"/>
            </w:rPr>
            <w:t xml:space="preserve"> St.</w:t>
          </w:r>
        </w:smartTag>
      </w:smartTag>
      <w:r>
        <w:rPr>
          <w:rFonts w:ascii="Arial" w:hAnsi="Arial"/>
          <w:sz w:val="20"/>
        </w:rPr>
        <w:t xml:space="preserve"> Parkway</w:t>
      </w:r>
    </w:p>
    <w:p w:rsidR="008F3BCA" w:rsidRDefault="000A71D1">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0"/>
        </w:rPr>
      </w:pPr>
      <w:smartTag w:uri="urn:schemas-microsoft-com:office:smarttags" w:element="place">
        <w:smartTag w:uri="urn:schemas-microsoft-com:office:smarttags" w:element="City">
          <w:r>
            <w:rPr>
              <w:rFonts w:ascii="Arial" w:hAnsi="Arial"/>
              <w:sz w:val="20"/>
            </w:rPr>
            <w:t>Lenexa</w:t>
          </w:r>
        </w:smartTag>
        <w:r w:rsidR="008F3BCA">
          <w:rPr>
            <w:rFonts w:ascii="Arial" w:hAnsi="Arial"/>
            <w:sz w:val="20"/>
          </w:rPr>
          <w:t xml:space="preserve">, </w:t>
        </w:r>
        <w:smartTag w:uri="urn:schemas-microsoft-com:office:smarttags" w:element="State">
          <w:r>
            <w:rPr>
              <w:rFonts w:ascii="Arial" w:hAnsi="Arial"/>
              <w:sz w:val="20"/>
            </w:rPr>
            <w:t>Kansas</w:t>
          </w:r>
        </w:smartTag>
        <w:r>
          <w:rPr>
            <w:rFonts w:ascii="Arial" w:hAnsi="Arial"/>
            <w:sz w:val="20"/>
          </w:rPr>
          <w:t xml:space="preserve"> </w:t>
        </w:r>
        <w:smartTag w:uri="urn:schemas-microsoft-com:office:smarttags" w:element="PostalCode">
          <w:r>
            <w:rPr>
              <w:rFonts w:ascii="Arial" w:hAnsi="Arial"/>
              <w:sz w:val="20"/>
            </w:rPr>
            <w:t>66215</w:t>
          </w:r>
        </w:smartTag>
      </w:smartTag>
    </w:p>
    <w:p w:rsidR="001B7EA0" w:rsidRDefault="001B7EA0">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0"/>
        </w:rPr>
      </w:pPr>
    </w:p>
    <w:p w:rsidR="001B7EA0" w:rsidRDefault="001B7EA0">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0"/>
        </w:rPr>
      </w:pPr>
    </w:p>
    <w:p w:rsidR="001B7EA0" w:rsidRDefault="0092795A" w:rsidP="001B7EA0">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Review Fee:</w:t>
      </w:r>
      <w:r w:rsidR="006E6BD1">
        <w:rPr>
          <w:rFonts w:ascii="Arial" w:hAnsi="Arial"/>
          <w:sz w:val="20"/>
        </w:rPr>
        <w:t>*</w:t>
      </w:r>
    </w:p>
    <w:p w:rsidR="001B7EA0" w:rsidRPr="001B7EA0" w:rsidRDefault="001B7EA0" w:rsidP="001B7EA0">
      <w:pPr>
        <w:tabs>
          <w:tab w:val="left" w:pos="-720"/>
        </w:tabs>
        <w:rPr>
          <w:rFonts w:ascii="Arial" w:hAnsi="Arial"/>
          <w:sz w:val="20"/>
          <w:u w:val="single"/>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u w:val="single"/>
        </w:rPr>
        <w:t>ACCP Member</w:t>
      </w:r>
      <w:r>
        <w:rPr>
          <w:rFonts w:ascii="Arial" w:hAnsi="Arial"/>
          <w:sz w:val="20"/>
        </w:rPr>
        <w:tab/>
      </w:r>
      <w:r>
        <w:rPr>
          <w:rFonts w:ascii="Arial" w:hAnsi="Arial"/>
          <w:sz w:val="20"/>
        </w:rPr>
        <w:tab/>
      </w:r>
      <w:r>
        <w:rPr>
          <w:rFonts w:ascii="Arial" w:hAnsi="Arial"/>
          <w:sz w:val="20"/>
          <w:u w:val="single"/>
        </w:rPr>
        <w:t>Non-ACCP Member</w:t>
      </w:r>
    </w:p>
    <w:p w:rsidR="001B7EA0" w:rsidRDefault="001B7EA0" w:rsidP="001B7EA0">
      <w:pPr>
        <w:tabs>
          <w:tab w:val="left" w:pos="3960"/>
          <w:tab w:val="left" w:pos="6300"/>
        </w:tabs>
        <w:rPr>
          <w:rFonts w:ascii="Arial" w:hAnsi="Arial"/>
          <w:sz w:val="20"/>
        </w:rPr>
      </w:pPr>
      <w:r>
        <w:rPr>
          <w:rFonts w:ascii="Arial" w:hAnsi="Arial"/>
          <w:sz w:val="20"/>
        </w:rPr>
        <w:t>Initial Review</w:t>
      </w:r>
      <w:r>
        <w:rPr>
          <w:rFonts w:ascii="Arial" w:hAnsi="Arial"/>
          <w:sz w:val="20"/>
        </w:rPr>
        <w:tab/>
        <w:t>$150</w:t>
      </w:r>
      <w:r>
        <w:rPr>
          <w:rFonts w:ascii="Arial" w:hAnsi="Arial"/>
          <w:sz w:val="20"/>
        </w:rPr>
        <w:tab/>
        <w:t>$400</w:t>
      </w:r>
    </w:p>
    <w:p w:rsidR="001B7EA0" w:rsidRDefault="001B7EA0" w:rsidP="001B7EA0">
      <w:pPr>
        <w:tabs>
          <w:tab w:val="left" w:pos="3960"/>
          <w:tab w:val="left" w:pos="6300"/>
        </w:tabs>
        <w:rPr>
          <w:rFonts w:ascii="Arial" w:hAnsi="Arial"/>
          <w:sz w:val="20"/>
        </w:rPr>
      </w:pPr>
      <w:r>
        <w:rPr>
          <w:rFonts w:ascii="Arial" w:hAnsi="Arial"/>
          <w:sz w:val="20"/>
        </w:rPr>
        <w:t>Full Review (first or re-review)</w:t>
      </w:r>
      <w:r>
        <w:rPr>
          <w:rFonts w:ascii="Arial" w:hAnsi="Arial"/>
          <w:sz w:val="20"/>
        </w:rPr>
        <w:tab/>
        <w:t>$250</w:t>
      </w:r>
      <w:r>
        <w:rPr>
          <w:rFonts w:ascii="Arial" w:hAnsi="Arial"/>
          <w:sz w:val="20"/>
        </w:rPr>
        <w:tab/>
        <w:t>$500</w:t>
      </w:r>
    </w:p>
    <w:p w:rsidR="006E6BD1" w:rsidRDefault="006E6BD1" w:rsidP="006E6BD1">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p w:rsidR="006E6BD1" w:rsidRPr="006E6BD1" w:rsidRDefault="006E6BD1" w:rsidP="006E6BD1">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sz w:val="20"/>
        </w:rPr>
      </w:pPr>
    </w:p>
    <w:p w:rsidR="006E6BD1" w:rsidRPr="006E6BD1" w:rsidRDefault="006E6BD1" w:rsidP="006E6BD1">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0"/>
        </w:rPr>
        <w:sectPr w:rsidR="006E6BD1" w:rsidRPr="006E6BD1" w:rsidSect="00CF0963">
          <w:footerReference w:type="default" r:id="rId11"/>
          <w:endnotePr>
            <w:numFmt w:val="decimal"/>
          </w:endnotePr>
          <w:pgSz w:w="12240" w:h="15840"/>
          <w:pgMar w:top="1008" w:right="1440" w:bottom="720" w:left="1440" w:header="1008" w:footer="720" w:gutter="0"/>
          <w:pgNumType w:start="1"/>
          <w:cols w:space="720"/>
          <w:noEndnote/>
        </w:sectPr>
      </w:pPr>
      <w:r w:rsidRPr="006E6BD1">
        <w:rPr>
          <w:rFonts w:ascii="Arial" w:hAnsi="Arial"/>
          <w:b/>
          <w:sz w:val="20"/>
        </w:rPr>
        <w:t>* Note: the application fees will be waived for all ACCP members who submit</w:t>
      </w:r>
      <w:r w:rsidR="00EB3C55">
        <w:rPr>
          <w:rFonts w:ascii="Arial" w:hAnsi="Arial"/>
          <w:b/>
          <w:sz w:val="20"/>
        </w:rPr>
        <w:t xml:space="preserve"> their</w:t>
      </w:r>
      <w:r w:rsidRPr="006E6BD1">
        <w:rPr>
          <w:rFonts w:ascii="Arial" w:hAnsi="Arial"/>
          <w:b/>
          <w:sz w:val="20"/>
        </w:rPr>
        <w:t xml:space="preserve"> programs for review or re-rev</w:t>
      </w:r>
      <w:r>
        <w:rPr>
          <w:rFonts w:ascii="Arial" w:hAnsi="Arial"/>
          <w:b/>
          <w:sz w:val="20"/>
        </w:rPr>
        <w:t xml:space="preserve">iew between </w:t>
      </w:r>
      <w:r w:rsidR="00FF5B56">
        <w:rPr>
          <w:rFonts w:ascii="Arial" w:hAnsi="Arial"/>
          <w:b/>
          <w:sz w:val="20"/>
        </w:rPr>
        <w:t>September</w:t>
      </w:r>
      <w:r>
        <w:rPr>
          <w:rFonts w:ascii="Arial" w:hAnsi="Arial"/>
          <w:b/>
          <w:sz w:val="20"/>
        </w:rPr>
        <w:t xml:space="preserve"> 15 and</w:t>
      </w:r>
      <w:r w:rsidR="00FF5B56">
        <w:rPr>
          <w:rFonts w:ascii="Arial" w:hAnsi="Arial"/>
          <w:b/>
          <w:sz w:val="20"/>
        </w:rPr>
        <w:t xml:space="preserve"> December 31, 201</w:t>
      </w:r>
      <w:r w:rsidR="00B76564">
        <w:rPr>
          <w:rFonts w:ascii="Arial" w:hAnsi="Arial"/>
          <w:b/>
          <w:sz w:val="20"/>
        </w:rPr>
        <w:t>2</w:t>
      </w:r>
      <w:r w:rsidRPr="006E6BD1">
        <w:rPr>
          <w:rFonts w:ascii="Arial" w:hAnsi="Arial"/>
          <w:b/>
          <w:sz w:val="20"/>
        </w:rPr>
        <w:t>.</w:t>
      </w: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0"/>
        </w:rPr>
      </w:pPr>
      <w:r>
        <w:rPr>
          <w:rFonts w:ascii="Arial" w:hAnsi="Arial"/>
          <w:b/>
        </w:rPr>
        <w:lastRenderedPageBreak/>
        <w:t>Guidelines for Research Fellowship Training Programs</w:t>
      </w: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0"/>
        </w:rPr>
      </w:pP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0"/>
        </w:rPr>
      </w:pPr>
    </w:p>
    <w:p w:rsidR="008F3BCA" w:rsidRDefault="008F3BCA">
      <w:pPr>
        <w:tabs>
          <w:tab w:val="left" w:pos="-720"/>
          <w:tab w:val="left" w:pos="0"/>
          <w:tab w:val="left" w:pos="288"/>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0"/>
        </w:rPr>
        <w:sectPr w:rsidR="008F3BCA">
          <w:endnotePr>
            <w:numFmt w:val="decimal"/>
          </w:endnotePr>
          <w:pgSz w:w="12240" w:h="15840"/>
          <w:pgMar w:top="1008" w:right="1440" w:bottom="720" w:left="1440" w:header="1008" w:footer="720" w:gutter="0"/>
          <w:cols w:space="720"/>
          <w:noEndnote/>
        </w:sectPr>
      </w:pPr>
    </w:p>
    <w:p w:rsidR="00E74615" w:rsidRPr="00B21B84" w:rsidRDefault="00E74615" w:rsidP="00E74615">
      <w:pPr>
        <w:pStyle w:val="NormalWeb"/>
        <w:spacing w:after="0" w:afterAutospacing="0"/>
        <w:rPr>
          <w:b/>
        </w:rPr>
      </w:pPr>
      <w:r w:rsidRPr="00B21B84">
        <w:rPr>
          <w:b/>
        </w:rPr>
        <w:lastRenderedPageBreak/>
        <w:t>Definition</w:t>
      </w:r>
    </w:p>
    <w:p w:rsidR="00E74615" w:rsidRPr="00B21B84" w:rsidRDefault="00E74615" w:rsidP="00E74615">
      <w:pPr>
        <w:pStyle w:val="NormalWeb"/>
        <w:spacing w:after="0" w:afterAutospacing="0"/>
        <w:ind w:firstLine="180"/>
      </w:pPr>
      <w:r w:rsidRPr="00B21B84">
        <w:t>A research fellowship is a directed, highly individualized, postgraduate training program designed to prepare the participant to function as an independent investigator.</w:t>
      </w:r>
    </w:p>
    <w:p w:rsidR="00E74615" w:rsidRPr="00B21B84" w:rsidRDefault="00E74615" w:rsidP="00E74615">
      <w:pPr>
        <w:pStyle w:val="NormalWeb"/>
        <w:spacing w:after="0" w:afterAutospacing="0"/>
      </w:pPr>
    </w:p>
    <w:p w:rsidR="00E74615" w:rsidRPr="00B21B84" w:rsidRDefault="00E74615" w:rsidP="00E74615">
      <w:pPr>
        <w:pStyle w:val="NormalWeb"/>
        <w:spacing w:after="0" w:afterAutospacing="0"/>
        <w:rPr>
          <w:b/>
        </w:rPr>
      </w:pPr>
      <w:r w:rsidRPr="00B21B84">
        <w:rPr>
          <w:b/>
        </w:rPr>
        <w:t>Introduction</w:t>
      </w:r>
    </w:p>
    <w:p w:rsidR="00E74615" w:rsidRPr="00B21B84" w:rsidRDefault="00E74615" w:rsidP="00E74615">
      <w:pPr>
        <w:pStyle w:val="NormalWeb"/>
        <w:spacing w:after="0" w:afterAutospacing="0"/>
        <w:ind w:firstLine="180"/>
      </w:pPr>
      <w:r w:rsidRPr="00B21B84">
        <w:t>The purpose of fellowship training programs is to develop competency and expertise in the scientific research process, including hypothesis generation and development, study design, protocol development, grantsmanship, study coordination, data collection, analysis, and interpretation, technical skills development, presentation of results, and manuscript preparation and publication. A fellowship candidate is expected to possess appropriate practice skills relevant to the knowledge area of the fellowship.  Such skills may be obtained through prior practice experience or completion of a residency program.</w:t>
      </w:r>
    </w:p>
    <w:p w:rsidR="00E74615" w:rsidRPr="00B21B84" w:rsidRDefault="00E74615" w:rsidP="00E74615">
      <w:pPr>
        <w:pStyle w:val="NormalWeb"/>
        <w:spacing w:after="0" w:afterAutospacing="0"/>
        <w:ind w:firstLine="180"/>
      </w:pPr>
      <w:r w:rsidRPr="00B21B84">
        <w:t>Under the close direction, instruction</w:t>
      </w:r>
      <w:r w:rsidR="00E40335">
        <w:t>,</w:t>
      </w:r>
      <w:r w:rsidRPr="00B21B84">
        <w:t xml:space="preserve"> and supervision of a qualified investigator-preceptor, the fellow receives a highly individualized learning experience, utilizing the fellow’s research interests and knowledge needs as a focus for his/her education and training.  Fellowships are typically offered through schools/colleges of pharmacy, academic health centers, the pharmaceutical industry, and/or specialized care institutions. A fellowship graduate should be capable of conducting independent and collaborative research and functioning as </w:t>
      </w:r>
      <w:r>
        <w:t xml:space="preserve">a </w:t>
      </w:r>
      <w:r w:rsidRPr="00B21B84">
        <w:t xml:space="preserve">principal investigator. </w:t>
      </w:r>
    </w:p>
    <w:p w:rsidR="00E74615" w:rsidRPr="00B21B84" w:rsidRDefault="00E74615" w:rsidP="00E74615">
      <w:pPr>
        <w:pStyle w:val="NormalWeb"/>
        <w:spacing w:after="0" w:afterAutospacing="0"/>
      </w:pPr>
    </w:p>
    <w:p w:rsidR="00E74615" w:rsidRPr="00B21B84" w:rsidRDefault="00E74615" w:rsidP="00E74615">
      <w:pPr>
        <w:pStyle w:val="Heading3"/>
        <w:spacing w:before="0" w:after="0"/>
        <w:rPr>
          <w:sz w:val="18"/>
          <w:szCs w:val="18"/>
        </w:rPr>
      </w:pPr>
      <w:r w:rsidRPr="00B21B84">
        <w:rPr>
          <w:sz w:val="18"/>
          <w:szCs w:val="18"/>
        </w:rPr>
        <w:t>Training Program Requirements</w:t>
      </w:r>
    </w:p>
    <w:p w:rsidR="00E74615" w:rsidRPr="00B21B84" w:rsidRDefault="00E74615" w:rsidP="00E74615">
      <w:pPr>
        <w:widowControl/>
        <w:numPr>
          <w:ilvl w:val="0"/>
          <w:numId w:val="3"/>
        </w:numPr>
        <w:tabs>
          <w:tab w:val="clear" w:pos="720"/>
          <w:tab w:val="num" w:pos="360"/>
        </w:tabs>
        <w:ind w:left="360"/>
        <w:rPr>
          <w:rFonts w:ascii="Arial" w:hAnsi="Arial"/>
          <w:sz w:val="18"/>
          <w:szCs w:val="18"/>
        </w:rPr>
      </w:pPr>
      <w:r w:rsidRPr="00B21B84">
        <w:rPr>
          <w:rFonts w:ascii="Arial" w:hAnsi="Arial"/>
          <w:sz w:val="18"/>
          <w:szCs w:val="18"/>
        </w:rPr>
        <w:t>A minimum of 3,000 hours of the</w:t>
      </w:r>
      <w:r w:rsidRPr="00B21B84">
        <w:rPr>
          <w:rFonts w:ascii="Arial" w:hAnsi="Arial"/>
          <w:b/>
          <w:sz w:val="18"/>
          <w:szCs w:val="18"/>
        </w:rPr>
        <w:t xml:space="preserve"> </w:t>
      </w:r>
      <w:r w:rsidRPr="00B21B84">
        <w:rPr>
          <w:rFonts w:ascii="Arial" w:hAnsi="Arial"/>
          <w:sz w:val="18"/>
          <w:szCs w:val="18"/>
        </w:rPr>
        <w:t xml:space="preserve">fellowship training time should be devoted to research-related activities over a minimum period of two years. </w:t>
      </w:r>
    </w:p>
    <w:p w:rsidR="00E74615" w:rsidRPr="00B21B84" w:rsidRDefault="00E74615" w:rsidP="00E74615">
      <w:pPr>
        <w:widowControl/>
        <w:numPr>
          <w:ilvl w:val="0"/>
          <w:numId w:val="3"/>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 xml:space="preserve">Administrative institutional support for the preceptor's research program and the fellowship training program. </w:t>
      </w:r>
    </w:p>
    <w:p w:rsidR="00E74615" w:rsidRPr="00B21B84" w:rsidRDefault="00E74615" w:rsidP="00E74615">
      <w:pPr>
        <w:widowControl/>
        <w:numPr>
          <w:ilvl w:val="0"/>
          <w:numId w:val="3"/>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Availability of advanced educational opportunities (e.g.,</w:t>
      </w:r>
      <w:r w:rsidR="00E40335">
        <w:rPr>
          <w:rFonts w:ascii="Arial" w:hAnsi="Arial"/>
          <w:sz w:val="18"/>
          <w:szCs w:val="18"/>
        </w:rPr>
        <w:t> </w:t>
      </w:r>
      <w:r w:rsidRPr="00B21B84">
        <w:rPr>
          <w:rFonts w:ascii="Arial" w:hAnsi="Arial"/>
          <w:sz w:val="18"/>
          <w:szCs w:val="18"/>
        </w:rPr>
        <w:t xml:space="preserve">graduate level coursework) in research-related topics. Such coursework may include, but is not limited to, courses in research design and methods, biostatistics, ethical issues, pharmacokinetics, pharmacodynamics, pharmacoeconomics, and others as appropriate to the specific fellow and program. </w:t>
      </w:r>
    </w:p>
    <w:p w:rsidR="00E74615" w:rsidRPr="00B21B84" w:rsidRDefault="00E74615" w:rsidP="00E74615">
      <w:pPr>
        <w:widowControl/>
        <w:numPr>
          <w:ilvl w:val="0"/>
          <w:numId w:val="3"/>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 xml:space="preserve">Availability of appropriate facilities (e.g., laboratory and/or clinical) to conduct research. </w:t>
      </w:r>
    </w:p>
    <w:p w:rsidR="00E74615" w:rsidRPr="00B21B84" w:rsidRDefault="00E74615" w:rsidP="00E74615">
      <w:pPr>
        <w:widowControl/>
        <w:numPr>
          <w:ilvl w:val="0"/>
          <w:numId w:val="3"/>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 xml:space="preserve">Availability of qualified personnel to teach clinical, laboratory, and/or computer technology-based research skills. </w:t>
      </w:r>
    </w:p>
    <w:p w:rsidR="00E74615" w:rsidRPr="00B21B84" w:rsidRDefault="00E74615" w:rsidP="00E74615">
      <w:pPr>
        <w:widowControl/>
        <w:numPr>
          <w:ilvl w:val="0"/>
          <w:numId w:val="3"/>
        </w:numPr>
        <w:tabs>
          <w:tab w:val="clear" w:pos="720"/>
          <w:tab w:val="num" w:pos="360"/>
        </w:tabs>
        <w:ind w:left="360"/>
        <w:rPr>
          <w:rFonts w:ascii="Arial" w:hAnsi="Arial"/>
          <w:sz w:val="18"/>
          <w:szCs w:val="18"/>
        </w:rPr>
      </w:pPr>
      <w:r w:rsidRPr="00B21B84">
        <w:rPr>
          <w:rFonts w:ascii="Arial" w:hAnsi="Arial"/>
          <w:sz w:val="18"/>
          <w:szCs w:val="18"/>
        </w:rPr>
        <w:t xml:space="preserve">Ready access to scientific literature and computer facilities. </w:t>
      </w:r>
    </w:p>
    <w:p w:rsidR="00E74615" w:rsidRPr="00B21B84" w:rsidRDefault="00E74615" w:rsidP="00E74615">
      <w:pPr>
        <w:pStyle w:val="Heading3"/>
        <w:spacing w:before="0" w:after="0"/>
        <w:rPr>
          <w:sz w:val="18"/>
          <w:szCs w:val="18"/>
        </w:rPr>
      </w:pPr>
    </w:p>
    <w:p w:rsidR="00E74615" w:rsidRPr="00B21B84" w:rsidRDefault="00E74615" w:rsidP="00E74615">
      <w:pPr>
        <w:pStyle w:val="Heading3"/>
        <w:spacing w:before="0" w:after="0"/>
        <w:rPr>
          <w:sz w:val="18"/>
          <w:szCs w:val="18"/>
        </w:rPr>
      </w:pPr>
      <w:r w:rsidRPr="00B21B84">
        <w:rPr>
          <w:sz w:val="18"/>
          <w:szCs w:val="18"/>
        </w:rPr>
        <w:t>Preceptor Qualifications</w:t>
      </w:r>
    </w:p>
    <w:p w:rsidR="00E74615" w:rsidRPr="00B21B84" w:rsidRDefault="00E74615" w:rsidP="00E74615">
      <w:pPr>
        <w:widowControl/>
        <w:numPr>
          <w:ilvl w:val="0"/>
          <w:numId w:val="4"/>
        </w:numPr>
        <w:tabs>
          <w:tab w:val="clear" w:pos="720"/>
          <w:tab w:val="num" w:pos="360"/>
        </w:tabs>
        <w:ind w:left="360"/>
        <w:rPr>
          <w:rFonts w:ascii="Arial" w:hAnsi="Arial"/>
          <w:sz w:val="18"/>
          <w:szCs w:val="18"/>
        </w:rPr>
      </w:pPr>
      <w:r w:rsidRPr="00B21B84">
        <w:rPr>
          <w:rFonts w:ascii="Arial" w:hAnsi="Arial"/>
          <w:sz w:val="18"/>
          <w:szCs w:val="18"/>
        </w:rPr>
        <w:t xml:space="preserve">A clinical scientist with an established and on-going record of independent research accomplishments and expertise in the area of specialization related to the fellowship, which may be exemplified by: </w:t>
      </w:r>
    </w:p>
    <w:p w:rsidR="00E74615" w:rsidRPr="00B21B84" w:rsidRDefault="00E74615" w:rsidP="00E74615">
      <w:pPr>
        <w:widowControl/>
        <w:numPr>
          <w:ilvl w:val="1"/>
          <w:numId w:val="4"/>
        </w:numPr>
        <w:tabs>
          <w:tab w:val="clear" w:pos="1440"/>
          <w:tab w:val="num" w:pos="720"/>
        </w:tabs>
        <w:spacing w:before="100" w:beforeAutospacing="1" w:after="100" w:afterAutospacing="1"/>
        <w:ind w:left="720"/>
        <w:rPr>
          <w:rFonts w:ascii="Arial" w:hAnsi="Arial"/>
          <w:sz w:val="18"/>
          <w:szCs w:val="18"/>
        </w:rPr>
      </w:pPr>
      <w:r w:rsidRPr="00B21B84">
        <w:rPr>
          <w:rFonts w:ascii="Arial" w:hAnsi="Arial"/>
          <w:sz w:val="18"/>
          <w:szCs w:val="18"/>
        </w:rPr>
        <w:t xml:space="preserve">fellowship training, a graduate degree, and/or equivalent experience; </w:t>
      </w:r>
    </w:p>
    <w:p w:rsidR="00E74615" w:rsidRPr="00B21B84" w:rsidRDefault="00E74615" w:rsidP="00E74615">
      <w:pPr>
        <w:widowControl/>
        <w:numPr>
          <w:ilvl w:val="1"/>
          <w:numId w:val="4"/>
        </w:numPr>
        <w:tabs>
          <w:tab w:val="clear" w:pos="1440"/>
          <w:tab w:val="num" w:pos="720"/>
        </w:tabs>
        <w:ind w:left="720"/>
        <w:rPr>
          <w:rFonts w:ascii="Arial" w:hAnsi="Arial"/>
          <w:sz w:val="18"/>
          <w:szCs w:val="18"/>
        </w:rPr>
      </w:pPr>
      <w:r w:rsidRPr="00B21B84">
        <w:rPr>
          <w:rFonts w:ascii="Arial" w:hAnsi="Arial"/>
          <w:sz w:val="18"/>
          <w:szCs w:val="18"/>
        </w:rPr>
        <w:t xml:space="preserve">principal or primary investigator on research grants and/or projects; and </w:t>
      </w:r>
    </w:p>
    <w:p w:rsidR="00E74615" w:rsidRPr="00B21B84" w:rsidRDefault="00E74615" w:rsidP="00E74615">
      <w:pPr>
        <w:widowControl/>
        <w:numPr>
          <w:ilvl w:val="1"/>
          <w:numId w:val="4"/>
        </w:numPr>
        <w:tabs>
          <w:tab w:val="clear" w:pos="1440"/>
          <w:tab w:val="num" w:pos="720"/>
        </w:tabs>
        <w:spacing w:after="100" w:afterAutospacing="1"/>
        <w:ind w:left="720"/>
        <w:rPr>
          <w:rFonts w:ascii="Arial" w:hAnsi="Arial"/>
          <w:sz w:val="18"/>
          <w:szCs w:val="18"/>
        </w:rPr>
      </w:pPr>
      <w:r w:rsidRPr="00B21B84">
        <w:rPr>
          <w:rFonts w:ascii="Arial" w:hAnsi="Arial"/>
          <w:sz w:val="18"/>
          <w:szCs w:val="18"/>
        </w:rPr>
        <w:lastRenderedPageBreak/>
        <w:t xml:space="preserve">published research papers in peer-reviewed scientific literature on which the preceptor is the primary or senior author. </w:t>
      </w:r>
    </w:p>
    <w:p w:rsidR="00E74615" w:rsidRPr="00B21B84" w:rsidRDefault="00E74615" w:rsidP="00E74615">
      <w:pPr>
        <w:widowControl/>
        <w:numPr>
          <w:ilvl w:val="0"/>
          <w:numId w:val="4"/>
        </w:numPr>
        <w:tabs>
          <w:tab w:val="clear" w:pos="720"/>
          <w:tab w:val="num" w:pos="360"/>
        </w:tabs>
        <w:ind w:left="360"/>
        <w:rPr>
          <w:rFonts w:ascii="Arial" w:hAnsi="Arial"/>
          <w:sz w:val="18"/>
          <w:szCs w:val="18"/>
        </w:rPr>
      </w:pPr>
      <w:r w:rsidRPr="00B21B84">
        <w:rPr>
          <w:rFonts w:ascii="Arial" w:hAnsi="Arial"/>
          <w:sz w:val="18"/>
          <w:szCs w:val="18"/>
        </w:rPr>
        <w:t xml:space="preserve">Active collaborative research relationships with other scientists. </w:t>
      </w:r>
    </w:p>
    <w:p w:rsidR="00E74615" w:rsidRPr="00B21B84" w:rsidRDefault="00E74615" w:rsidP="00E74615">
      <w:pPr>
        <w:pStyle w:val="Heading3"/>
        <w:spacing w:before="0" w:after="0"/>
        <w:rPr>
          <w:sz w:val="18"/>
          <w:szCs w:val="18"/>
        </w:rPr>
      </w:pPr>
    </w:p>
    <w:p w:rsidR="00E74615" w:rsidRPr="00B21B84" w:rsidRDefault="00E74615" w:rsidP="00E74615">
      <w:pPr>
        <w:pStyle w:val="Heading3"/>
        <w:spacing w:before="0" w:after="0"/>
        <w:rPr>
          <w:sz w:val="18"/>
          <w:szCs w:val="18"/>
        </w:rPr>
      </w:pPr>
      <w:r w:rsidRPr="00B21B84">
        <w:rPr>
          <w:sz w:val="18"/>
          <w:szCs w:val="18"/>
        </w:rPr>
        <w:t>Fellowship Applicant Criteria</w:t>
      </w:r>
    </w:p>
    <w:p w:rsidR="00E74615" w:rsidRPr="00B21B84" w:rsidRDefault="00E74615" w:rsidP="00E74615">
      <w:pPr>
        <w:widowControl/>
        <w:numPr>
          <w:ilvl w:val="0"/>
          <w:numId w:val="5"/>
        </w:numPr>
        <w:tabs>
          <w:tab w:val="clear" w:pos="720"/>
          <w:tab w:val="num" w:pos="360"/>
        </w:tabs>
        <w:ind w:left="360"/>
        <w:rPr>
          <w:rFonts w:ascii="Arial" w:hAnsi="Arial"/>
          <w:sz w:val="18"/>
          <w:szCs w:val="18"/>
        </w:rPr>
      </w:pPr>
      <w:r w:rsidRPr="00B21B84">
        <w:rPr>
          <w:rFonts w:ascii="Arial" w:hAnsi="Arial"/>
          <w:sz w:val="18"/>
          <w:szCs w:val="18"/>
        </w:rPr>
        <w:t>Masters or doctoral degree in a health science discipline required</w:t>
      </w:r>
      <w:r>
        <w:rPr>
          <w:rFonts w:ascii="Arial" w:hAnsi="Arial"/>
          <w:sz w:val="18"/>
          <w:szCs w:val="18"/>
        </w:rPr>
        <w:t>.</w:t>
      </w:r>
    </w:p>
    <w:p w:rsidR="00E74615" w:rsidRPr="00B21B84" w:rsidRDefault="00E74615" w:rsidP="00E74615">
      <w:pPr>
        <w:widowControl/>
        <w:numPr>
          <w:ilvl w:val="0"/>
          <w:numId w:val="5"/>
        </w:numPr>
        <w:tabs>
          <w:tab w:val="clear" w:pos="720"/>
          <w:tab w:val="num" w:pos="360"/>
        </w:tabs>
        <w:ind w:left="360"/>
        <w:rPr>
          <w:rFonts w:ascii="Arial" w:hAnsi="Arial"/>
          <w:sz w:val="18"/>
          <w:szCs w:val="18"/>
        </w:rPr>
      </w:pPr>
      <w:r w:rsidRPr="00B21B84">
        <w:rPr>
          <w:rFonts w:ascii="Arial" w:hAnsi="Arial"/>
          <w:sz w:val="18"/>
          <w:szCs w:val="18"/>
        </w:rPr>
        <w:t xml:space="preserve">Residency or equivalent clinical experience preferred. </w:t>
      </w:r>
    </w:p>
    <w:p w:rsidR="00E74615" w:rsidRPr="00B21B84" w:rsidRDefault="00E74615" w:rsidP="00E74615">
      <w:pPr>
        <w:widowControl/>
        <w:numPr>
          <w:ilvl w:val="0"/>
          <w:numId w:val="5"/>
        </w:numPr>
        <w:tabs>
          <w:tab w:val="clear" w:pos="720"/>
          <w:tab w:val="num" w:pos="360"/>
        </w:tabs>
        <w:ind w:left="360"/>
        <w:rPr>
          <w:rFonts w:ascii="Arial" w:hAnsi="Arial"/>
          <w:sz w:val="18"/>
          <w:szCs w:val="18"/>
        </w:rPr>
      </w:pPr>
      <w:r w:rsidRPr="00B21B84">
        <w:rPr>
          <w:rFonts w:ascii="Arial" w:hAnsi="Arial"/>
          <w:sz w:val="18"/>
          <w:szCs w:val="18"/>
        </w:rPr>
        <w:t xml:space="preserve">Demonstrated interest in or an aptitude for a career in research. </w:t>
      </w:r>
    </w:p>
    <w:p w:rsidR="00E74615" w:rsidRPr="00B21B84" w:rsidRDefault="00E74615" w:rsidP="00E74615">
      <w:pPr>
        <w:rPr>
          <w:rFonts w:ascii="Arial" w:hAnsi="Arial"/>
          <w:b/>
          <w:sz w:val="18"/>
          <w:szCs w:val="18"/>
        </w:rPr>
      </w:pPr>
    </w:p>
    <w:p w:rsidR="00E74615" w:rsidRPr="00B21B84" w:rsidRDefault="00E74615" w:rsidP="00E74615">
      <w:pPr>
        <w:rPr>
          <w:rFonts w:ascii="Arial" w:hAnsi="Arial"/>
          <w:b/>
          <w:sz w:val="18"/>
          <w:szCs w:val="18"/>
        </w:rPr>
      </w:pPr>
      <w:r w:rsidRPr="00B21B84">
        <w:rPr>
          <w:rFonts w:ascii="Arial" w:hAnsi="Arial"/>
          <w:b/>
          <w:sz w:val="18"/>
          <w:szCs w:val="18"/>
        </w:rPr>
        <w:t>Fellowship Experiences</w:t>
      </w:r>
    </w:p>
    <w:p w:rsidR="00E74615" w:rsidRPr="00B21B84" w:rsidRDefault="00E74615" w:rsidP="00E74615">
      <w:pPr>
        <w:ind w:firstLine="180"/>
        <w:rPr>
          <w:rFonts w:ascii="Arial" w:hAnsi="Arial"/>
          <w:sz w:val="18"/>
          <w:szCs w:val="18"/>
        </w:rPr>
      </w:pPr>
      <w:r w:rsidRPr="00B21B84">
        <w:rPr>
          <w:rFonts w:ascii="Arial" w:hAnsi="Arial"/>
          <w:sz w:val="18"/>
          <w:szCs w:val="18"/>
        </w:rPr>
        <w:t xml:space="preserve">Ideally, a research fellow should initiate and complete at least one original research project. However, it is recognized that this may not be possible in every case. Whether through the completion of one project from start to finish or through participation in multiple projects, the fellow should obtain extensive experience in: </w:t>
      </w:r>
    </w:p>
    <w:p w:rsidR="00E74615" w:rsidRPr="00B21B84" w:rsidRDefault="00E74615" w:rsidP="00E74615">
      <w:pPr>
        <w:widowControl/>
        <w:numPr>
          <w:ilvl w:val="0"/>
          <w:numId w:val="6"/>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Development of at least one scientific hypothesis</w:t>
      </w:r>
      <w:r>
        <w:rPr>
          <w:rFonts w:ascii="Arial" w:hAnsi="Arial"/>
          <w:sz w:val="18"/>
          <w:szCs w:val="18"/>
        </w:rPr>
        <w:t>.</w:t>
      </w:r>
    </w:p>
    <w:p w:rsidR="00E74615" w:rsidRPr="00B21B84" w:rsidRDefault="00E74615" w:rsidP="00E74615">
      <w:pPr>
        <w:widowControl/>
        <w:numPr>
          <w:ilvl w:val="0"/>
          <w:numId w:val="6"/>
        </w:numPr>
        <w:tabs>
          <w:tab w:val="clear" w:pos="720"/>
          <w:tab w:val="num" w:pos="360"/>
        </w:tabs>
        <w:ind w:left="360"/>
        <w:rPr>
          <w:rFonts w:ascii="Arial" w:hAnsi="Arial"/>
          <w:sz w:val="18"/>
          <w:szCs w:val="18"/>
        </w:rPr>
      </w:pPr>
      <w:r w:rsidRPr="00B21B84">
        <w:rPr>
          <w:rFonts w:ascii="Arial" w:hAnsi="Arial"/>
          <w:sz w:val="18"/>
          <w:szCs w:val="18"/>
        </w:rPr>
        <w:t xml:space="preserve">Development of experimental methods to test the developed hypothesis. </w:t>
      </w:r>
    </w:p>
    <w:p w:rsidR="00E74615" w:rsidRPr="00B21B84" w:rsidRDefault="00E74615" w:rsidP="00E74615">
      <w:pPr>
        <w:widowControl/>
        <w:numPr>
          <w:ilvl w:val="0"/>
          <w:numId w:val="6"/>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 xml:space="preserve">Preparation of a protocol and submission of the protocol to the appropriate institutional review committee. </w:t>
      </w:r>
    </w:p>
    <w:p w:rsidR="00E74615" w:rsidRPr="00B21B84" w:rsidRDefault="00E74615" w:rsidP="00E74615">
      <w:pPr>
        <w:widowControl/>
        <w:numPr>
          <w:ilvl w:val="0"/>
          <w:numId w:val="6"/>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Grantsmanship, including identification of appropriate funding sources for specific projects and the</w:t>
      </w:r>
      <w:r w:rsidRPr="00B21B84">
        <w:rPr>
          <w:rFonts w:ascii="Arial" w:hAnsi="Arial"/>
          <w:b/>
          <w:sz w:val="18"/>
          <w:szCs w:val="18"/>
        </w:rPr>
        <w:t xml:space="preserve"> </w:t>
      </w:r>
      <w:r w:rsidRPr="00B21B84">
        <w:rPr>
          <w:rFonts w:ascii="Arial" w:hAnsi="Arial"/>
          <w:sz w:val="18"/>
          <w:szCs w:val="18"/>
        </w:rPr>
        <w:t>preparation and submission of a grant for extramural funding consideration.</w:t>
      </w:r>
    </w:p>
    <w:p w:rsidR="00E74615" w:rsidRPr="00B21B84" w:rsidRDefault="00E74615" w:rsidP="00E74615">
      <w:pPr>
        <w:widowControl/>
        <w:numPr>
          <w:ilvl w:val="0"/>
          <w:numId w:val="6"/>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 xml:space="preserve">Study design and coordination and data collection. </w:t>
      </w:r>
    </w:p>
    <w:p w:rsidR="00E74615" w:rsidRPr="00B21B84" w:rsidRDefault="00E74615" w:rsidP="00E74615">
      <w:pPr>
        <w:widowControl/>
        <w:numPr>
          <w:ilvl w:val="0"/>
          <w:numId w:val="6"/>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Statistical analysis of data.</w:t>
      </w:r>
    </w:p>
    <w:p w:rsidR="00E74615" w:rsidRPr="00B21B84" w:rsidRDefault="00E74615" w:rsidP="00E74615">
      <w:pPr>
        <w:widowControl/>
        <w:numPr>
          <w:ilvl w:val="0"/>
          <w:numId w:val="6"/>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Data analysis and interpretation</w:t>
      </w:r>
      <w:r>
        <w:rPr>
          <w:rFonts w:ascii="Arial" w:hAnsi="Arial"/>
          <w:sz w:val="18"/>
          <w:szCs w:val="18"/>
        </w:rPr>
        <w:t>.</w:t>
      </w:r>
    </w:p>
    <w:p w:rsidR="00E74615" w:rsidRPr="00B21B84" w:rsidRDefault="00E74615" w:rsidP="00E74615">
      <w:pPr>
        <w:widowControl/>
        <w:numPr>
          <w:ilvl w:val="0"/>
          <w:numId w:val="6"/>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Development of clinical, laboratory, and/or computer-based research skills as appropriate to the specific training program</w:t>
      </w:r>
      <w:r>
        <w:rPr>
          <w:rFonts w:ascii="Arial" w:hAnsi="Arial"/>
          <w:sz w:val="18"/>
          <w:szCs w:val="18"/>
        </w:rPr>
        <w:t>.</w:t>
      </w:r>
    </w:p>
    <w:p w:rsidR="00E74615" w:rsidRPr="00B21B84" w:rsidRDefault="00E74615" w:rsidP="00E74615">
      <w:pPr>
        <w:widowControl/>
        <w:numPr>
          <w:ilvl w:val="0"/>
          <w:numId w:val="6"/>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Abstract preparation and submission</w:t>
      </w:r>
      <w:r>
        <w:rPr>
          <w:rFonts w:ascii="Arial" w:hAnsi="Arial"/>
          <w:sz w:val="18"/>
          <w:szCs w:val="18"/>
        </w:rPr>
        <w:t>.</w:t>
      </w:r>
    </w:p>
    <w:p w:rsidR="00E74615" w:rsidRPr="00B21B84" w:rsidRDefault="00E74615" w:rsidP="00E74615">
      <w:pPr>
        <w:widowControl/>
        <w:numPr>
          <w:ilvl w:val="0"/>
          <w:numId w:val="6"/>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Presentation of research at peer-reviewed scientific meetings</w:t>
      </w:r>
      <w:r>
        <w:rPr>
          <w:rFonts w:ascii="Arial" w:hAnsi="Arial"/>
          <w:sz w:val="18"/>
          <w:szCs w:val="18"/>
        </w:rPr>
        <w:t>.</w:t>
      </w:r>
    </w:p>
    <w:p w:rsidR="00E74615" w:rsidRPr="00B21B84" w:rsidRDefault="00E74615" w:rsidP="00E74615">
      <w:pPr>
        <w:widowControl/>
        <w:numPr>
          <w:ilvl w:val="0"/>
          <w:numId w:val="6"/>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 xml:space="preserve">Manuscript preparation and submission for publication in peer-reviewed journals. </w:t>
      </w:r>
    </w:p>
    <w:p w:rsidR="00E74615" w:rsidRPr="00B21B84" w:rsidRDefault="00E74615" w:rsidP="00815552">
      <w:pPr>
        <w:widowControl/>
        <w:numPr>
          <w:ilvl w:val="0"/>
          <w:numId w:val="6"/>
        </w:numPr>
        <w:tabs>
          <w:tab w:val="clear" w:pos="720"/>
          <w:tab w:val="num" w:pos="360"/>
        </w:tabs>
        <w:spacing w:before="100" w:beforeAutospacing="1" w:after="100" w:afterAutospacing="1"/>
        <w:ind w:left="360"/>
        <w:rPr>
          <w:rFonts w:ascii="Arial" w:hAnsi="Arial"/>
          <w:sz w:val="18"/>
          <w:szCs w:val="18"/>
        </w:rPr>
      </w:pPr>
      <w:r w:rsidRPr="00B21B84">
        <w:rPr>
          <w:rFonts w:ascii="Arial" w:hAnsi="Arial"/>
          <w:sz w:val="18"/>
          <w:szCs w:val="18"/>
        </w:rPr>
        <w:t>Participation in journal clubs, research workshops, and/or seminar series.</w:t>
      </w:r>
    </w:p>
    <w:p w:rsidR="00E74615" w:rsidRPr="00B21B84" w:rsidRDefault="00E74615" w:rsidP="00E74615">
      <w:pPr>
        <w:widowControl/>
        <w:numPr>
          <w:ilvl w:val="0"/>
          <w:numId w:val="6"/>
        </w:numPr>
        <w:tabs>
          <w:tab w:val="clear" w:pos="720"/>
          <w:tab w:val="num" w:pos="360"/>
        </w:tabs>
        <w:ind w:left="360"/>
        <w:rPr>
          <w:rFonts w:ascii="Arial" w:hAnsi="Arial"/>
          <w:sz w:val="18"/>
          <w:szCs w:val="18"/>
        </w:rPr>
      </w:pPr>
      <w:r w:rsidRPr="00B21B84">
        <w:rPr>
          <w:rFonts w:ascii="Arial" w:hAnsi="Arial"/>
          <w:sz w:val="18"/>
          <w:szCs w:val="18"/>
        </w:rPr>
        <w:t>Instruction in biomedical science ethics.</w:t>
      </w:r>
    </w:p>
    <w:p w:rsidR="00E74615" w:rsidRDefault="00E74615" w:rsidP="00E74615">
      <w:pPr>
        <w:spacing w:before="100" w:beforeAutospacing="1" w:after="100" w:afterAutospacing="1"/>
        <w:rPr>
          <w:rFonts w:ascii="Arial" w:hAnsi="Arial"/>
          <w:b/>
          <w:sz w:val="16"/>
          <w:szCs w:val="16"/>
        </w:rPr>
      </w:pPr>
    </w:p>
    <w:p w:rsidR="00E74615" w:rsidRPr="00F049F9" w:rsidRDefault="00E74615" w:rsidP="00E74615">
      <w:pPr>
        <w:spacing w:before="100" w:beforeAutospacing="1" w:after="100" w:afterAutospacing="1"/>
        <w:rPr>
          <w:rFonts w:ascii="Arial" w:hAnsi="Arial"/>
          <w:b/>
          <w:sz w:val="16"/>
          <w:szCs w:val="16"/>
        </w:rPr>
      </w:pPr>
      <w:r w:rsidRPr="00F049F9">
        <w:rPr>
          <w:rFonts w:ascii="Arial" w:hAnsi="Arial"/>
          <w:b/>
          <w:sz w:val="16"/>
          <w:szCs w:val="16"/>
        </w:rPr>
        <w:t xml:space="preserve">Approved by the </w:t>
      </w:r>
      <w:smartTag w:uri="urn:schemas-microsoft-com:office:smarttags" w:element="PersonName">
        <w:r w:rsidRPr="00F049F9">
          <w:rPr>
            <w:rFonts w:ascii="Arial" w:hAnsi="Arial"/>
            <w:b/>
            <w:sz w:val="16"/>
            <w:szCs w:val="16"/>
          </w:rPr>
          <w:t>ACCP</w:t>
        </w:r>
      </w:smartTag>
      <w:r w:rsidRPr="00F049F9">
        <w:rPr>
          <w:rFonts w:ascii="Arial" w:hAnsi="Arial"/>
          <w:b/>
          <w:sz w:val="16"/>
          <w:szCs w:val="16"/>
        </w:rPr>
        <w:t xml:space="preserve"> </w:t>
      </w:r>
      <w:smartTag w:uri="urn:schemas-microsoft-com:office:smarttags" w:element="PersonName">
        <w:r w:rsidRPr="00F049F9">
          <w:rPr>
            <w:rFonts w:ascii="Arial" w:hAnsi="Arial"/>
            <w:b/>
            <w:sz w:val="16"/>
            <w:szCs w:val="16"/>
          </w:rPr>
          <w:t>Board of Regents</w:t>
        </w:r>
      </w:smartTag>
      <w:r>
        <w:rPr>
          <w:rFonts w:ascii="Arial" w:hAnsi="Arial"/>
          <w:b/>
          <w:sz w:val="16"/>
          <w:szCs w:val="16"/>
        </w:rPr>
        <w:t xml:space="preserve">, </w:t>
      </w:r>
      <w:smartTag w:uri="urn:schemas-microsoft-com:office:smarttags" w:element="date">
        <w:smartTagPr>
          <w:attr w:name="Month" w:val="10"/>
          <w:attr w:name="Day" w:val="22"/>
          <w:attr w:name="Year" w:val="2004"/>
        </w:smartTagPr>
        <w:r>
          <w:rPr>
            <w:rFonts w:ascii="Arial" w:hAnsi="Arial"/>
            <w:b/>
            <w:sz w:val="16"/>
            <w:szCs w:val="16"/>
          </w:rPr>
          <w:t>October </w:t>
        </w:r>
        <w:r w:rsidRPr="00F049F9">
          <w:rPr>
            <w:rFonts w:ascii="Arial" w:hAnsi="Arial"/>
            <w:b/>
            <w:sz w:val="16"/>
            <w:szCs w:val="16"/>
          </w:rPr>
          <w:t>22,</w:t>
        </w:r>
        <w:r>
          <w:rPr>
            <w:rFonts w:ascii="Arial" w:hAnsi="Arial"/>
            <w:b/>
            <w:sz w:val="16"/>
            <w:szCs w:val="16"/>
          </w:rPr>
          <w:t xml:space="preserve"> </w:t>
        </w:r>
        <w:r w:rsidRPr="00F049F9">
          <w:rPr>
            <w:rFonts w:ascii="Arial" w:hAnsi="Arial"/>
            <w:b/>
            <w:sz w:val="16"/>
            <w:szCs w:val="16"/>
          </w:rPr>
          <w:t>2004</w:t>
        </w:r>
      </w:smartTag>
    </w:p>
    <w:p w:rsidR="008F3BCA" w:rsidRDefault="008F3BCA">
      <w:pPr>
        <w:tabs>
          <w:tab w:val="left" w:pos="-1124"/>
          <w:tab w:val="left" w:pos="-720"/>
          <w:tab w:val="left" w:pos="0"/>
          <w:tab w:val="left" w:pos="360"/>
          <w:tab w:val="left" w:pos="720"/>
          <w:tab w:val="left" w:pos="1728"/>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s>
        <w:spacing w:before="60" w:after="60"/>
        <w:ind w:left="720" w:hanging="360"/>
        <w:rPr>
          <w:rFonts w:ascii="Arial" w:hAnsi="Arial"/>
          <w:sz w:val="20"/>
        </w:rPr>
      </w:pPr>
    </w:p>
    <w:p w:rsidR="008F3BCA" w:rsidRDefault="008F3BCA">
      <w:pPr>
        <w:tabs>
          <w:tab w:val="left" w:pos="-1124"/>
          <w:tab w:val="left" w:pos="-720"/>
          <w:tab w:val="left" w:pos="0"/>
          <w:tab w:val="left" w:pos="360"/>
          <w:tab w:val="left" w:pos="540"/>
          <w:tab w:val="left" w:pos="1728"/>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s>
        <w:ind w:left="720" w:hanging="360"/>
        <w:rPr>
          <w:rFonts w:ascii="Arial" w:hAnsi="Arial"/>
          <w:sz w:val="20"/>
        </w:rPr>
        <w:sectPr w:rsidR="008F3BCA">
          <w:endnotePr>
            <w:numFmt w:val="decimal"/>
          </w:endnotePr>
          <w:type w:val="continuous"/>
          <w:pgSz w:w="12240" w:h="15840"/>
          <w:pgMar w:top="1008" w:right="1440" w:bottom="720" w:left="1440" w:header="1008" w:footer="720" w:gutter="0"/>
          <w:cols w:num="2" w:space="720" w:equalWidth="0">
            <w:col w:w="4795" w:space="604"/>
            <w:col w:w="4910"/>
          </w:cols>
          <w:noEndnote/>
        </w:sectPr>
      </w:pPr>
    </w:p>
    <w:p w:rsidR="009A4070" w:rsidRDefault="009A4070" w:rsidP="009A4070">
      <w:pPr>
        <w:tabs>
          <w:tab w:val="center" w:pos="4680"/>
          <w:tab w:val="left" w:pos="5040"/>
          <w:tab w:val="left" w:pos="5760"/>
          <w:tab w:val="left" w:pos="6120"/>
          <w:tab w:val="left" w:pos="6480"/>
          <w:tab w:val="left" w:pos="7200"/>
          <w:tab w:val="left" w:pos="7920"/>
          <w:tab w:val="left" w:pos="8640"/>
          <w:tab w:val="left" w:pos="9360"/>
        </w:tabs>
        <w:jc w:val="center"/>
        <w:rPr>
          <w:rFonts w:ascii="Arial" w:hAnsi="Arial"/>
          <w:sz w:val="28"/>
        </w:rPr>
      </w:pPr>
      <w:r>
        <w:rPr>
          <w:rFonts w:ascii="Arial" w:hAnsi="Arial"/>
          <w:sz w:val="28"/>
        </w:rPr>
        <w:lastRenderedPageBreak/>
        <w:t>INTERPRETATION</w:t>
      </w:r>
    </w:p>
    <w:p w:rsidR="008F3BCA" w:rsidRDefault="009A4070" w:rsidP="009A4070">
      <w:pPr>
        <w:tabs>
          <w:tab w:val="center" w:pos="4680"/>
          <w:tab w:val="left" w:pos="5040"/>
          <w:tab w:val="left" w:pos="5760"/>
          <w:tab w:val="left" w:pos="6120"/>
          <w:tab w:val="left" w:pos="6480"/>
          <w:tab w:val="left" w:pos="7200"/>
          <w:tab w:val="left" w:pos="7920"/>
          <w:tab w:val="left" w:pos="8640"/>
          <w:tab w:val="left" w:pos="9360"/>
        </w:tabs>
        <w:jc w:val="center"/>
        <w:rPr>
          <w:rFonts w:ascii="Arial" w:hAnsi="Arial"/>
          <w:sz w:val="20"/>
        </w:rPr>
      </w:pPr>
      <w:r>
        <w:rPr>
          <w:rFonts w:ascii="Arial" w:hAnsi="Arial"/>
          <w:sz w:val="28"/>
        </w:rPr>
        <w:t>ACCP Guidelines for Research Fellowship Training Programs</w:t>
      </w:r>
    </w:p>
    <w:p w:rsidR="008F3BCA" w:rsidRDefault="008F3BCA">
      <w:pPr>
        <w:tabs>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center" w:pos="468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0"/>
        </w:rPr>
      </w:pPr>
      <w:r>
        <w:rPr>
          <w:rFonts w:ascii="Arial" w:hAnsi="Arial"/>
          <w:b/>
        </w:rPr>
        <w:t>Training Program Requirements</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r>
        <w:rPr>
          <w:rFonts w:ascii="Arial" w:hAnsi="Arial"/>
          <w:b/>
          <w:sz w:val="20"/>
        </w:rPr>
        <w:t>Guideline:</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8F3BCA" w:rsidRDefault="009A4070">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r w:rsidRPr="009A4070">
        <w:rPr>
          <w:rFonts w:ascii="Arial" w:hAnsi="Arial"/>
          <w:sz w:val="20"/>
        </w:rPr>
        <w:t>A minimum of 3,000 hours of the</w:t>
      </w:r>
      <w:r w:rsidRPr="009A4070">
        <w:rPr>
          <w:rFonts w:ascii="Arial" w:hAnsi="Arial"/>
          <w:b/>
          <w:sz w:val="20"/>
        </w:rPr>
        <w:t xml:space="preserve"> </w:t>
      </w:r>
      <w:r w:rsidRPr="009A4070">
        <w:rPr>
          <w:rFonts w:ascii="Arial" w:hAnsi="Arial"/>
          <w:sz w:val="20"/>
        </w:rPr>
        <w:t>fellowship training time should be devoted to research-related activities over a minimum period of two years.</w:t>
      </w:r>
    </w:p>
    <w:p w:rsidR="009A4070" w:rsidRPr="009A4070" w:rsidRDefault="009A4070">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r>
        <w:rPr>
          <w:rFonts w:ascii="Arial" w:hAnsi="Arial"/>
          <w:b/>
          <w:sz w:val="20"/>
        </w:rPr>
        <w:t>Interpretation:</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270"/>
        <w:rPr>
          <w:rFonts w:ascii="Arial" w:hAnsi="Arial"/>
          <w:sz w:val="20"/>
        </w:rPr>
      </w:pPr>
      <w:r>
        <w:rPr>
          <w:rFonts w:ascii="Arial" w:hAnsi="Arial"/>
          <w:sz w:val="20"/>
        </w:rPr>
        <w:t xml:space="preserve">A fellowship has been defined as a "...  training program designed to prepare the participant to become an independent </w:t>
      </w:r>
      <w:r w:rsidR="009A4070">
        <w:rPr>
          <w:rFonts w:ascii="Arial" w:hAnsi="Arial"/>
          <w:sz w:val="20"/>
        </w:rPr>
        <w:t>investigator</w:t>
      </w:r>
      <w:r>
        <w:rPr>
          <w:rFonts w:ascii="Arial" w:hAnsi="Arial"/>
          <w:sz w:val="20"/>
        </w:rPr>
        <w:t xml:space="preserve">."  Thus, to allow the fellow to concentrate on gaining research skills necessary to become an independent </w:t>
      </w:r>
      <w:r w:rsidR="009A4070">
        <w:rPr>
          <w:rFonts w:ascii="Arial" w:hAnsi="Arial"/>
          <w:sz w:val="20"/>
        </w:rPr>
        <w:t>investigator</w:t>
      </w:r>
      <w:r>
        <w:rPr>
          <w:rFonts w:ascii="Arial" w:hAnsi="Arial"/>
          <w:sz w:val="20"/>
        </w:rPr>
        <w:t xml:space="preserve"> the fellow should enter this training program having completed a residency or equivalent experience.</w:t>
      </w:r>
    </w:p>
    <w:p w:rsidR="008F3BCA" w:rsidRDefault="009A4070">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270"/>
        <w:rPr>
          <w:rFonts w:ascii="Arial" w:hAnsi="Arial"/>
          <w:sz w:val="20"/>
        </w:rPr>
      </w:pPr>
      <w:r>
        <w:rPr>
          <w:rFonts w:ascii="Arial" w:hAnsi="Arial"/>
          <w:sz w:val="20"/>
        </w:rPr>
        <w:t xml:space="preserve">The fellow shall have a primary commitment during the fellowship to research activities.  </w:t>
      </w:r>
      <w:r w:rsidR="008F3BCA">
        <w:rPr>
          <w:rFonts w:ascii="Arial" w:hAnsi="Arial"/>
          <w:sz w:val="20"/>
        </w:rPr>
        <w:t>Although the ideal length of a fellowship training program will depend upon the program and fellow, a fellowship of at least two years is considered necessary for most fellows to accomplish research objectives.  During this time the fellow will be involved in many activities, and in general these can be grouped under three categories: research, teaching, and clinical practice. Since the fellow will have completed a residency or have equivalent experience, the amount of time the fellow is involved in provision of direct patient care should be minimized.  Rather than focusing on the exact percentage of time spent in research, teaching, and practice, emphasis will be placed on the attainment of observable research outcomes accomplished by the fellow (e.g., grants prepared, abstracts presented, papers published) and the research skills attained.</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270"/>
        <w:rPr>
          <w:rFonts w:ascii="Arial" w:hAnsi="Arial"/>
          <w:sz w:val="20"/>
        </w:rPr>
      </w:pPr>
      <w:r>
        <w:rPr>
          <w:rFonts w:ascii="Arial" w:hAnsi="Arial"/>
          <w:sz w:val="20"/>
        </w:rPr>
        <w:t xml:space="preserve">During the training experience, the fellow must develop research skills that will enable the fellow to become an independent clinical investigator.  Traditionally these skills have been "laboratory-based," implying the bench laboratory (e.g., application of chromatographic techniques to patient samples, in vitro studies). However, other non-traditional "laboratories" for clinical pharmaceutical scientists might include a clinical research center in which pharmacotherapeutic studies in humans are conducted, a biomedical modeling laboratory for analysis of data from clinical studies, or a pharmacoepidemiology or pharmacoeconomics research center.  Although the research skills for each "laboratory" may differ, activities in common with any fellowship training experience include development of a scientific hypothesis and methods to test this hypothesis, grant proposal preparation, data collection, data analysis, and presentation and publication of results.  </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sz w:val="20"/>
        </w:rPr>
      </w:pPr>
      <w:r>
        <w:rPr>
          <w:rFonts w:ascii="Arial" w:hAnsi="Arial"/>
          <w:b/>
          <w:sz w:val="20"/>
        </w:rPr>
        <w:t>Guideline:</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9A4070">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270"/>
        <w:rPr>
          <w:rFonts w:ascii="Arial" w:hAnsi="Arial"/>
          <w:sz w:val="20"/>
        </w:rPr>
      </w:pPr>
      <w:r>
        <w:rPr>
          <w:rFonts w:ascii="Arial" w:hAnsi="Arial"/>
          <w:sz w:val="20"/>
        </w:rPr>
        <w:t>A</w:t>
      </w:r>
      <w:r w:rsidR="008F3BCA">
        <w:rPr>
          <w:rFonts w:ascii="Arial" w:hAnsi="Arial"/>
          <w:sz w:val="20"/>
        </w:rPr>
        <w:t>dministrative institutional support for the preceptor's research program and the fellowship training program.</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r>
        <w:rPr>
          <w:rFonts w:ascii="Arial" w:hAnsi="Arial"/>
          <w:b/>
          <w:sz w:val="20"/>
        </w:rPr>
        <w:t>Interpretation:</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270"/>
        <w:rPr>
          <w:rFonts w:ascii="Arial" w:hAnsi="Arial"/>
          <w:sz w:val="20"/>
        </w:rPr>
      </w:pPr>
      <w:r>
        <w:rPr>
          <w:rFonts w:ascii="Arial" w:hAnsi="Arial"/>
          <w:sz w:val="20"/>
        </w:rPr>
        <w:t>The stability of administrative support is important, and could be demonstrated by evidence of grant funding for multiple years, institutional funding for the fellowship, a letter of support from the preceptor's institution, etc.  Any other institutional support provided for the preceptor's fellowship training program also should be described.  The administrative official that provides a signature for the application cover page should have supervisory authority for the preceptor and fellowship site.</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0"/>
        </w:rPr>
      </w:pPr>
    </w:p>
    <w:p w:rsidR="00C62FD6" w:rsidRDefault="009A4070" w:rsidP="00C62FD6">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r>
        <w:rPr>
          <w:rFonts w:ascii="Arial" w:hAnsi="Arial"/>
          <w:b/>
          <w:sz w:val="20"/>
        </w:rPr>
        <w:br w:type="page"/>
      </w:r>
      <w:r w:rsidR="00C62FD6">
        <w:rPr>
          <w:rFonts w:ascii="Arial" w:hAnsi="Arial"/>
          <w:b/>
          <w:sz w:val="20"/>
        </w:rPr>
        <w:lastRenderedPageBreak/>
        <w:t>Guideline:</w:t>
      </w:r>
    </w:p>
    <w:p w:rsidR="00C62FD6" w:rsidRDefault="00C62FD6" w:rsidP="00C62FD6">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C62FD6" w:rsidRPr="00C62FD6" w:rsidRDefault="00C62FD6" w:rsidP="00C62FD6">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270"/>
        <w:rPr>
          <w:rFonts w:ascii="Arial" w:hAnsi="Arial"/>
          <w:sz w:val="20"/>
        </w:rPr>
      </w:pPr>
      <w:r w:rsidRPr="00C62FD6">
        <w:rPr>
          <w:rFonts w:ascii="Arial" w:hAnsi="Arial"/>
          <w:sz w:val="20"/>
        </w:rPr>
        <w:t xml:space="preserve">Availability of advanced educational opportunities (e.g., graduate level coursework) in research-related topics. Such coursework may include, but is not limited to, courses in research design and methods, biostatistics, ethical issues, </w:t>
      </w:r>
      <w:r w:rsidR="00142210">
        <w:rPr>
          <w:rFonts w:ascii="Arial" w:hAnsi="Arial"/>
          <w:sz w:val="20"/>
        </w:rPr>
        <w:t xml:space="preserve">epidemiology, </w:t>
      </w:r>
      <w:r w:rsidR="00F85DDD">
        <w:rPr>
          <w:rFonts w:ascii="Arial" w:hAnsi="Arial"/>
          <w:sz w:val="20"/>
        </w:rPr>
        <w:t xml:space="preserve">public health, </w:t>
      </w:r>
      <w:r w:rsidR="00142210">
        <w:rPr>
          <w:rFonts w:ascii="Arial" w:hAnsi="Arial"/>
          <w:sz w:val="20"/>
        </w:rPr>
        <w:t xml:space="preserve">health policy, </w:t>
      </w:r>
      <w:r w:rsidRPr="00C62FD6">
        <w:rPr>
          <w:rFonts w:ascii="Arial" w:hAnsi="Arial"/>
          <w:sz w:val="20"/>
        </w:rPr>
        <w:t>pharmacokinetics</w:t>
      </w:r>
      <w:r w:rsidR="00142210">
        <w:rPr>
          <w:rFonts w:ascii="Arial" w:hAnsi="Arial"/>
          <w:sz w:val="20"/>
        </w:rPr>
        <w:t>/</w:t>
      </w:r>
      <w:r w:rsidRPr="00C62FD6">
        <w:rPr>
          <w:rFonts w:ascii="Arial" w:hAnsi="Arial"/>
          <w:sz w:val="20"/>
        </w:rPr>
        <w:t xml:space="preserve">pharmacodynamics, </w:t>
      </w:r>
      <w:r w:rsidR="00142210">
        <w:rPr>
          <w:rFonts w:ascii="Arial" w:hAnsi="Arial"/>
          <w:sz w:val="20"/>
        </w:rPr>
        <w:t xml:space="preserve">pharmacogenomics, </w:t>
      </w:r>
      <w:r w:rsidRPr="00C62FD6">
        <w:rPr>
          <w:rFonts w:ascii="Arial" w:hAnsi="Arial"/>
          <w:sz w:val="20"/>
        </w:rPr>
        <w:t>pharmacoeconomics, and others as appropriate to the specific fellow and program.</w:t>
      </w:r>
    </w:p>
    <w:p w:rsidR="00C62FD6" w:rsidRDefault="00C62FD6" w:rsidP="00C62FD6">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C62FD6" w:rsidRDefault="00C62FD6" w:rsidP="00C62FD6">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r>
        <w:rPr>
          <w:rFonts w:ascii="Arial" w:hAnsi="Arial"/>
          <w:b/>
          <w:sz w:val="20"/>
        </w:rPr>
        <w:t>Interpretation:</w:t>
      </w:r>
    </w:p>
    <w:p w:rsidR="00C62FD6" w:rsidRDefault="00C62FD6" w:rsidP="00C62FD6">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C62FD6" w:rsidRDefault="00C62FD6" w:rsidP="00C62FD6">
      <w:pPr>
        <w:tabs>
          <w:tab w:val="left" w:pos="-720"/>
          <w:tab w:val="left" w:pos="0"/>
          <w:tab w:val="left" w:pos="45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288"/>
        <w:rPr>
          <w:rFonts w:ascii="Arial" w:hAnsi="Arial"/>
          <w:sz w:val="20"/>
        </w:rPr>
      </w:pPr>
      <w:r>
        <w:rPr>
          <w:rFonts w:ascii="Arial" w:hAnsi="Arial"/>
          <w:sz w:val="20"/>
        </w:rPr>
        <w:t>The preceptor should describe all relevant graduate level coursework available to the fellow at the preceptor's institution or other academic units.  The preceptor should indicate whether courses are required or are optional.  Although formal courses are not required, they should be available to enhance the fellow's knowledge base or to provide remediation.</w:t>
      </w:r>
    </w:p>
    <w:p w:rsidR="00C62FD6" w:rsidRDefault="00C62FD6" w:rsidP="00C62FD6">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C62FD6" w:rsidRDefault="00C62FD6" w:rsidP="00C62FD6">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r>
        <w:rPr>
          <w:rFonts w:ascii="Arial" w:hAnsi="Arial"/>
          <w:b/>
          <w:sz w:val="20"/>
        </w:rPr>
        <w:t>Guideline:</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8F3BCA" w:rsidRPr="00C62FD6" w:rsidRDefault="00C62FD6">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270"/>
        <w:rPr>
          <w:rFonts w:ascii="Arial" w:hAnsi="Arial"/>
          <w:sz w:val="20"/>
        </w:rPr>
      </w:pPr>
      <w:r w:rsidRPr="00C62FD6">
        <w:rPr>
          <w:rFonts w:ascii="Arial" w:hAnsi="Arial"/>
          <w:sz w:val="20"/>
        </w:rPr>
        <w:t xml:space="preserve">Availability of appropriate facilities (e.g., laboratory and/or clinical) to conduct research. </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r>
        <w:rPr>
          <w:rFonts w:ascii="Arial" w:hAnsi="Arial"/>
          <w:b/>
          <w:sz w:val="20"/>
        </w:rPr>
        <w:t>Interpretation:</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288"/>
        <w:rPr>
          <w:rFonts w:ascii="Arial" w:hAnsi="Arial"/>
          <w:sz w:val="20"/>
        </w:rPr>
      </w:pPr>
      <w:r>
        <w:rPr>
          <w:rFonts w:ascii="Arial" w:hAnsi="Arial"/>
          <w:sz w:val="20"/>
        </w:rPr>
        <w:t>The preceptor must demonstrate that facilities are available to conduct scientific research.   Realizing that fellowship experiences are diverse, these facilities may be clinical research centers, drug development programs, a laboratory for in vitro tissue models, or other environments.  The preceptor must describe the resources, including those available in the preceptor's laboratory, shared with others, or available through collaborative arrangements.  Availability of the resources to the fellow should be described.</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C62FD6" w:rsidRDefault="00C62FD6">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45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rFonts w:ascii="Arial" w:hAnsi="Arial"/>
          <w:sz w:val="20"/>
        </w:rPr>
      </w:pPr>
      <w:r>
        <w:rPr>
          <w:rFonts w:ascii="Arial" w:hAnsi="Arial"/>
          <w:b/>
          <w:sz w:val="20"/>
        </w:rPr>
        <w:t>Guideline:</w:t>
      </w:r>
    </w:p>
    <w:p w:rsidR="008F3BCA" w:rsidRDefault="008F3BCA">
      <w:pPr>
        <w:tabs>
          <w:tab w:val="left" w:pos="-720"/>
          <w:tab w:val="left" w:pos="0"/>
          <w:tab w:val="left" w:pos="45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C62FD6">
      <w:pPr>
        <w:tabs>
          <w:tab w:val="left" w:pos="-720"/>
          <w:tab w:val="left" w:pos="0"/>
          <w:tab w:val="left" w:pos="45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270"/>
        <w:rPr>
          <w:rFonts w:ascii="Arial" w:hAnsi="Arial"/>
          <w:sz w:val="20"/>
        </w:rPr>
      </w:pPr>
      <w:r>
        <w:rPr>
          <w:rFonts w:ascii="Arial" w:hAnsi="Arial"/>
          <w:sz w:val="20"/>
        </w:rPr>
        <w:t>A</w:t>
      </w:r>
      <w:r w:rsidR="008F3BCA">
        <w:rPr>
          <w:rFonts w:ascii="Arial" w:hAnsi="Arial"/>
          <w:sz w:val="20"/>
        </w:rPr>
        <w:t xml:space="preserve">vailability of </w:t>
      </w:r>
      <w:r>
        <w:rPr>
          <w:rFonts w:ascii="Arial" w:hAnsi="Arial"/>
          <w:sz w:val="20"/>
        </w:rPr>
        <w:t xml:space="preserve">qualified </w:t>
      </w:r>
      <w:r w:rsidR="008F3BCA">
        <w:rPr>
          <w:rFonts w:ascii="Arial" w:hAnsi="Arial"/>
          <w:sz w:val="20"/>
        </w:rPr>
        <w:t xml:space="preserve">personnel to teach </w:t>
      </w:r>
      <w:r>
        <w:rPr>
          <w:rFonts w:ascii="Arial" w:hAnsi="Arial"/>
          <w:sz w:val="20"/>
        </w:rPr>
        <w:t>clinical, laboratory, and/or computer technology-based research skills</w:t>
      </w:r>
      <w:r w:rsidR="008F3BCA">
        <w:rPr>
          <w:rFonts w:ascii="Arial" w:hAnsi="Arial"/>
          <w:sz w:val="20"/>
        </w:rPr>
        <w:t>.</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b/>
          <w:sz w:val="20"/>
        </w:rPr>
      </w:pPr>
      <w:r>
        <w:rPr>
          <w:rFonts w:ascii="Arial" w:hAnsi="Arial"/>
          <w:b/>
          <w:sz w:val="20"/>
        </w:rPr>
        <w:t>Interpretation:</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288"/>
        <w:rPr>
          <w:rFonts w:ascii="Arial" w:hAnsi="Arial"/>
          <w:sz w:val="20"/>
        </w:rPr>
      </w:pPr>
      <w:r>
        <w:rPr>
          <w:rFonts w:ascii="Arial" w:hAnsi="Arial"/>
          <w:sz w:val="20"/>
        </w:rPr>
        <w:t>Upon finishing the fellowship the fellow must have acquired sufficient research skills to become an independent investigator.  If training for specific research skills is to be provided off-site or by an established liaison with a research colleague, the preceptor should describe how this will occur.</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AA05A8" w:rsidRDefault="00AA05A8">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45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rFonts w:ascii="Arial" w:hAnsi="Arial"/>
          <w:sz w:val="20"/>
        </w:rPr>
      </w:pPr>
      <w:r>
        <w:rPr>
          <w:rFonts w:ascii="Arial" w:hAnsi="Arial"/>
          <w:b/>
          <w:sz w:val="20"/>
        </w:rPr>
        <w:t>Guideline:</w:t>
      </w:r>
    </w:p>
    <w:p w:rsidR="008F3BCA" w:rsidRDefault="008F3BCA">
      <w:pPr>
        <w:tabs>
          <w:tab w:val="left" w:pos="-720"/>
          <w:tab w:val="left" w:pos="0"/>
          <w:tab w:val="left" w:pos="45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AA05A8">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1440" w:firstLine="270"/>
        <w:rPr>
          <w:rFonts w:ascii="Arial" w:hAnsi="Arial"/>
          <w:sz w:val="20"/>
        </w:rPr>
      </w:pPr>
      <w:r>
        <w:rPr>
          <w:rFonts w:ascii="Arial" w:hAnsi="Arial"/>
          <w:sz w:val="20"/>
        </w:rPr>
        <w:t>R</w:t>
      </w:r>
      <w:r w:rsidR="008F3BCA">
        <w:rPr>
          <w:rFonts w:ascii="Arial" w:hAnsi="Arial"/>
          <w:sz w:val="20"/>
        </w:rPr>
        <w:t xml:space="preserve">eady access to </w:t>
      </w:r>
      <w:r>
        <w:rPr>
          <w:rFonts w:ascii="Arial" w:hAnsi="Arial"/>
          <w:sz w:val="20"/>
        </w:rPr>
        <w:t>scientific literature</w:t>
      </w:r>
      <w:r w:rsidR="008F3BCA">
        <w:rPr>
          <w:rFonts w:ascii="Arial" w:hAnsi="Arial"/>
          <w:sz w:val="20"/>
        </w:rPr>
        <w:t xml:space="preserve"> and computer facilities.</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b/>
          <w:sz w:val="20"/>
        </w:rPr>
      </w:pPr>
      <w:r>
        <w:rPr>
          <w:rFonts w:ascii="Arial" w:hAnsi="Arial"/>
          <w:b/>
          <w:sz w:val="20"/>
        </w:rPr>
        <w:t>Interpretation:</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AA05A8">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288"/>
        <w:rPr>
          <w:rFonts w:ascii="Arial" w:hAnsi="Arial"/>
          <w:sz w:val="20"/>
        </w:rPr>
      </w:pPr>
      <w:r>
        <w:rPr>
          <w:rFonts w:ascii="Arial" w:hAnsi="Arial"/>
          <w:sz w:val="20"/>
        </w:rPr>
        <w:t>L</w:t>
      </w:r>
      <w:r w:rsidR="008F3BCA">
        <w:rPr>
          <w:rFonts w:ascii="Arial" w:hAnsi="Arial"/>
          <w:sz w:val="20"/>
        </w:rPr>
        <w:t>ibrary resources</w:t>
      </w:r>
      <w:r>
        <w:rPr>
          <w:rFonts w:ascii="Arial" w:hAnsi="Arial"/>
          <w:sz w:val="20"/>
        </w:rPr>
        <w:t xml:space="preserve"> or </w:t>
      </w:r>
      <w:r w:rsidR="008F3BCA">
        <w:rPr>
          <w:rFonts w:ascii="Arial" w:hAnsi="Arial"/>
          <w:sz w:val="20"/>
        </w:rPr>
        <w:t xml:space="preserve"> computerized search methods</w:t>
      </w:r>
      <w:r>
        <w:rPr>
          <w:rFonts w:ascii="Arial" w:hAnsi="Arial"/>
          <w:sz w:val="20"/>
        </w:rPr>
        <w:t xml:space="preserve"> should be</w:t>
      </w:r>
      <w:r w:rsidR="008F3BCA">
        <w:rPr>
          <w:rFonts w:ascii="Arial" w:hAnsi="Arial"/>
          <w:sz w:val="20"/>
        </w:rPr>
        <w:t xml:space="preserve"> available </w:t>
      </w:r>
      <w:r>
        <w:rPr>
          <w:rFonts w:ascii="Arial" w:hAnsi="Arial"/>
          <w:sz w:val="20"/>
        </w:rPr>
        <w:t>to the fellow to</w:t>
      </w:r>
      <w:r w:rsidR="008F3BCA">
        <w:rPr>
          <w:rFonts w:ascii="Arial" w:hAnsi="Arial"/>
          <w:sz w:val="20"/>
        </w:rPr>
        <w:t xml:space="preserve"> enhance </w:t>
      </w:r>
      <w:r>
        <w:rPr>
          <w:rFonts w:ascii="Arial" w:hAnsi="Arial"/>
          <w:sz w:val="20"/>
        </w:rPr>
        <w:t xml:space="preserve">his/her </w:t>
      </w:r>
      <w:r w:rsidR="008F3BCA">
        <w:rPr>
          <w:rFonts w:ascii="Arial" w:hAnsi="Arial"/>
          <w:sz w:val="20"/>
        </w:rPr>
        <w:t>ability to search and stay current with the literature.</w:t>
      </w:r>
    </w:p>
    <w:p w:rsidR="008F3BCA" w:rsidRDefault="00AA05A8">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288"/>
        <w:rPr>
          <w:rFonts w:ascii="Arial" w:hAnsi="Arial"/>
          <w:sz w:val="20"/>
        </w:rPr>
      </w:pPr>
      <w:r>
        <w:rPr>
          <w:rFonts w:ascii="Arial" w:hAnsi="Arial"/>
          <w:sz w:val="20"/>
        </w:rPr>
        <w:t>Appropriate</w:t>
      </w:r>
      <w:r w:rsidR="008F3BCA">
        <w:rPr>
          <w:rFonts w:ascii="Arial" w:hAnsi="Arial"/>
          <w:sz w:val="20"/>
        </w:rPr>
        <w:t xml:space="preserve"> computer facilities </w:t>
      </w:r>
      <w:r>
        <w:rPr>
          <w:rFonts w:ascii="Arial" w:hAnsi="Arial"/>
          <w:sz w:val="20"/>
        </w:rPr>
        <w:t xml:space="preserve">should be </w:t>
      </w:r>
      <w:r w:rsidR="008F3BCA">
        <w:rPr>
          <w:rFonts w:ascii="Arial" w:hAnsi="Arial"/>
          <w:sz w:val="20"/>
        </w:rPr>
        <w:t xml:space="preserve">available to the fellow (both through the institution and the preceptor).  If the fellow is encouraged to attend any classes or seminars on the use of computers in biomedical research they should be described.  </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sz w:val="20"/>
        </w:rPr>
      </w:pPr>
    </w:p>
    <w:p w:rsidR="008F3BCA" w:rsidRDefault="008F3BCA">
      <w:pPr>
        <w:tabs>
          <w:tab w:val="left" w:pos="-720"/>
          <w:tab w:val="left" w:pos="0"/>
          <w:tab w:val="left" w:pos="36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0"/>
        </w:rPr>
      </w:pPr>
      <w:r>
        <w:rPr>
          <w:rFonts w:ascii="Arial" w:hAnsi="Arial"/>
          <w:sz w:val="20"/>
        </w:rPr>
        <w:br w:type="page"/>
      </w:r>
      <w:r>
        <w:rPr>
          <w:rFonts w:ascii="Arial" w:hAnsi="Arial"/>
          <w:b/>
        </w:rPr>
        <w:lastRenderedPageBreak/>
        <w:t>Preceptor Qualifications</w:t>
      </w:r>
    </w:p>
    <w:p w:rsidR="008F3BCA" w:rsidRDefault="008F3BCA">
      <w:pPr>
        <w:tabs>
          <w:tab w:val="left" w:pos="-720"/>
          <w:tab w:val="left" w:pos="0"/>
          <w:tab w:val="left" w:pos="45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46" w:hanging="446"/>
        <w:rPr>
          <w:rFonts w:ascii="Arial" w:hAnsi="Arial"/>
          <w:sz w:val="20"/>
        </w:rPr>
      </w:pPr>
    </w:p>
    <w:p w:rsidR="008F3BCA" w:rsidRDefault="008F3BCA">
      <w:pPr>
        <w:tabs>
          <w:tab w:val="left" w:pos="-720"/>
          <w:tab w:val="left" w:pos="0"/>
          <w:tab w:val="left" w:pos="45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46" w:firstLine="4"/>
        <w:rPr>
          <w:rFonts w:ascii="Arial" w:hAnsi="Arial"/>
          <w:sz w:val="20"/>
        </w:rPr>
      </w:pPr>
      <w:r>
        <w:rPr>
          <w:rFonts w:ascii="Arial" w:hAnsi="Arial"/>
          <w:b/>
          <w:sz w:val="20"/>
        </w:rPr>
        <w:t>Guideline:</w:t>
      </w:r>
    </w:p>
    <w:p w:rsidR="008F3BCA" w:rsidRDefault="008F3BCA">
      <w:pPr>
        <w:tabs>
          <w:tab w:val="left" w:pos="-720"/>
          <w:tab w:val="left" w:pos="0"/>
          <w:tab w:val="left" w:pos="45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46" w:hanging="446"/>
        <w:rPr>
          <w:rFonts w:ascii="Arial" w:hAnsi="Arial"/>
          <w:sz w:val="20"/>
        </w:rPr>
      </w:pPr>
    </w:p>
    <w:p w:rsidR="008F3BCA" w:rsidRDefault="005B4D38">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270"/>
        <w:rPr>
          <w:rFonts w:ascii="Arial" w:hAnsi="Arial"/>
          <w:sz w:val="20"/>
        </w:rPr>
      </w:pPr>
      <w:r>
        <w:rPr>
          <w:rFonts w:ascii="Arial" w:hAnsi="Arial"/>
          <w:sz w:val="20"/>
        </w:rPr>
        <w:t>A</w:t>
      </w:r>
      <w:r w:rsidR="008F3BCA">
        <w:rPr>
          <w:rFonts w:ascii="Arial" w:hAnsi="Arial"/>
          <w:sz w:val="20"/>
        </w:rPr>
        <w:t xml:space="preserve"> clinical scientist with an established </w:t>
      </w:r>
      <w:r>
        <w:rPr>
          <w:rFonts w:ascii="Arial" w:hAnsi="Arial"/>
          <w:sz w:val="20"/>
        </w:rPr>
        <w:t xml:space="preserve">and on-going </w:t>
      </w:r>
      <w:r w:rsidR="008F3BCA">
        <w:rPr>
          <w:rFonts w:ascii="Arial" w:hAnsi="Arial"/>
          <w:sz w:val="20"/>
        </w:rPr>
        <w:t xml:space="preserve">record of </w:t>
      </w:r>
      <w:r>
        <w:rPr>
          <w:rFonts w:ascii="Arial" w:hAnsi="Arial"/>
          <w:sz w:val="20"/>
        </w:rPr>
        <w:t xml:space="preserve">independent </w:t>
      </w:r>
      <w:r w:rsidR="008F3BCA">
        <w:rPr>
          <w:rFonts w:ascii="Arial" w:hAnsi="Arial"/>
          <w:sz w:val="20"/>
        </w:rPr>
        <w:t>research accomplishments</w:t>
      </w:r>
      <w:r>
        <w:rPr>
          <w:rFonts w:ascii="Arial" w:hAnsi="Arial"/>
          <w:sz w:val="20"/>
        </w:rPr>
        <w:t xml:space="preserve"> and expertise in the area of specialization related to the fellowship</w:t>
      </w:r>
      <w:r w:rsidR="008F3BCA">
        <w:rPr>
          <w:rFonts w:ascii="Arial" w:hAnsi="Arial"/>
          <w:sz w:val="20"/>
        </w:rPr>
        <w:t>, which may be exemplified by: fellowship training</w:t>
      </w:r>
      <w:r>
        <w:rPr>
          <w:rFonts w:ascii="Arial" w:hAnsi="Arial"/>
          <w:sz w:val="20"/>
        </w:rPr>
        <w:t>, a graduate degree,</w:t>
      </w:r>
      <w:r w:rsidR="008F3BCA">
        <w:rPr>
          <w:rFonts w:ascii="Arial" w:hAnsi="Arial"/>
          <w:sz w:val="20"/>
        </w:rPr>
        <w:t xml:space="preserve"> </w:t>
      </w:r>
      <w:r>
        <w:rPr>
          <w:rFonts w:ascii="Arial" w:hAnsi="Arial"/>
          <w:sz w:val="20"/>
        </w:rPr>
        <w:t>and/</w:t>
      </w:r>
      <w:r w:rsidR="008F3BCA">
        <w:rPr>
          <w:rFonts w:ascii="Arial" w:hAnsi="Arial"/>
          <w:sz w:val="20"/>
        </w:rPr>
        <w:t>or equivalent experience; principal or primary investigator on research grants</w:t>
      </w:r>
      <w:r>
        <w:rPr>
          <w:rFonts w:ascii="Arial" w:hAnsi="Arial"/>
          <w:sz w:val="20"/>
        </w:rPr>
        <w:t xml:space="preserve"> and/or projects</w:t>
      </w:r>
      <w:r w:rsidR="008F3BCA">
        <w:rPr>
          <w:rFonts w:ascii="Arial" w:hAnsi="Arial"/>
          <w:sz w:val="20"/>
        </w:rPr>
        <w:t xml:space="preserve">; and </w:t>
      </w:r>
      <w:r>
        <w:rPr>
          <w:rFonts w:ascii="Arial" w:hAnsi="Arial"/>
          <w:sz w:val="20"/>
        </w:rPr>
        <w:t xml:space="preserve">published </w:t>
      </w:r>
      <w:r w:rsidR="008F3BCA">
        <w:rPr>
          <w:rFonts w:ascii="Arial" w:hAnsi="Arial"/>
          <w:sz w:val="20"/>
        </w:rPr>
        <w:t xml:space="preserve">research </w:t>
      </w:r>
      <w:r>
        <w:rPr>
          <w:rFonts w:ascii="Arial" w:hAnsi="Arial"/>
          <w:sz w:val="20"/>
        </w:rPr>
        <w:t>papers</w:t>
      </w:r>
      <w:r w:rsidR="008F3BCA">
        <w:rPr>
          <w:rFonts w:ascii="Arial" w:hAnsi="Arial"/>
          <w:sz w:val="20"/>
        </w:rPr>
        <w:t xml:space="preserve"> in peer-reviewed </w:t>
      </w:r>
      <w:r>
        <w:rPr>
          <w:rFonts w:ascii="Arial" w:hAnsi="Arial"/>
          <w:sz w:val="20"/>
        </w:rPr>
        <w:t>scientific</w:t>
      </w:r>
      <w:r w:rsidR="008F3BCA">
        <w:rPr>
          <w:rFonts w:ascii="Arial" w:hAnsi="Arial"/>
          <w:sz w:val="20"/>
        </w:rPr>
        <w:t xml:space="preserve"> literature </w:t>
      </w:r>
      <w:r>
        <w:rPr>
          <w:rFonts w:ascii="Arial" w:hAnsi="Arial"/>
          <w:sz w:val="20"/>
        </w:rPr>
        <w:t>on which</w:t>
      </w:r>
      <w:r w:rsidR="008F3BCA">
        <w:rPr>
          <w:rFonts w:ascii="Arial" w:hAnsi="Arial"/>
          <w:sz w:val="20"/>
        </w:rPr>
        <w:t xml:space="preserve"> the preceptor is the primary or senior author.</w:t>
      </w:r>
      <w:r>
        <w:rPr>
          <w:rFonts w:ascii="Arial" w:hAnsi="Arial"/>
          <w:sz w:val="20"/>
        </w:rPr>
        <w:t xml:space="preserve">  </w:t>
      </w:r>
      <w:r w:rsidR="00F85DDD">
        <w:rPr>
          <w:rFonts w:ascii="Arial" w:hAnsi="Arial"/>
          <w:sz w:val="20"/>
        </w:rPr>
        <w:t>The preceptor(s) should be engaged in a</w:t>
      </w:r>
      <w:r>
        <w:rPr>
          <w:rFonts w:ascii="Arial" w:hAnsi="Arial"/>
          <w:sz w:val="20"/>
        </w:rPr>
        <w:t>ctive collaborative research relationships with other scientists.</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46" w:hanging="446"/>
        <w:rPr>
          <w:rFonts w:ascii="Arial" w:hAnsi="Arial"/>
          <w:sz w:val="20"/>
        </w:rPr>
      </w:pP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46" w:hanging="446"/>
        <w:rPr>
          <w:rFonts w:ascii="Arial" w:hAnsi="Arial"/>
          <w:sz w:val="20"/>
        </w:rPr>
      </w:pPr>
      <w:r>
        <w:rPr>
          <w:rFonts w:ascii="Arial" w:hAnsi="Arial"/>
          <w:sz w:val="20"/>
        </w:rPr>
        <w:tab/>
      </w:r>
      <w:r>
        <w:rPr>
          <w:rFonts w:ascii="Arial" w:hAnsi="Arial"/>
          <w:b/>
          <w:sz w:val="20"/>
        </w:rPr>
        <w:t>Interpretation:</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46" w:hanging="446"/>
        <w:rPr>
          <w:rFonts w:ascii="Arial" w:hAnsi="Arial"/>
          <w:sz w:val="20"/>
        </w:rPr>
      </w:pP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288"/>
        <w:rPr>
          <w:rFonts w:ascii="Arial" w:hAnsi="Arial"/>
          <w:sz w:val="20"/>
        </w:rPr>
      </w:pPr>
      <w:r>
        <w:rPr>
          <w:rFonts w:ascii="Arial" w:hAnsi="Arial"/>
          <w:sz w:val="20"/>
        </w:rPr>
        <w:t xml:space="preserve">The preceptor should demonstrate an established record of research </w:t>
      </w:r>
      <w:r w:rsidR="005B4D38">
        <w:rPr>
          <w:rFonts w:ascii="Arial" w:hAnsi="Arial"/>
          <w:sz w:val="20"/>
        </w:rPr>
        <w:t xml:space="preserve">preparation and </w:t>
      </w:r>
      <w:r>
        <w:rPr>
          <w:rFonts w:ascii="Arial" w:hAnsi="Arial"/>
          <w:sz w:val="20"/>
        </w:rPr>
        <w:t>accomplishments.  This is demonstrated by the following:</w:t>
      </w: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46" w:hanging="446"/>
        <w:rPr>
          <w:rFonts w:ascii="Arial" w:hAnsi="Arial"/>
          <w:sz w:val="20"/>
        </w:rPr>
      </w:pP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576"/>
        <w:rPr>
          <w:rFonts w:ascii="Arial" w:hAnsi="Arial"/>
          <w:sz w:val="20"/>
        </w:rPr>
      </w:pPr>
      <w:r>
        <w:rPr>
          <w:rFonts w:ascii="Arial" w:hAnsi="Arial"/>
          <w:sz w:val="20"/>
        </w:rPr>
        <w:t>1.</w:t>
      </w:r>
      <w:r>
        <w:rPr>
          <w:rFonts w:ascii="Arial" w:hAnsi="Arial"/>
          <w:sz w:val="20"/>
        </w:rPr>
        <w:tab/>
        <w:t>Fellowship training followed by a minimum of 3 years research experience in the fellowship area, or equivalent experience (5 years research experience post terminal degree),</w:t>
      </w: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576"/>
        <w:rPr>
          <w:rFonts w:ascii="Arial" w:hAnsi="Arial"/>
          <w:sz w:val="20"/>
        </w:rPr>
      </w:pPr>
      <w:r>
        <w:rPr>
          <w:rFonts w:ascii="Arial" w:hAnsi="Arial"/>
          <w:sz w:val="20"/>
        </w:rPr>
        <w:t>2.</w:t>
      </w:r>
      <w:r>
        <w:rPr>
          <w:rFonts w:ascii="Arial" w:hAnsi="Arial"/>
          <w:sz w:val="20"/>
        </w:rPr>
        <w:tab/>
        <w:t xml:space="preserve">Serving as principal or primary investigator on research grants, </w:t>
      </w: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576"/>
        <w:rPr>
          <w:rFonts w:ascii="Arial" w:hAnsi="Arial"/>
          <w:sz w:val="20"/>
        </w:rPr>
      </w:pPr>
      <w:r>
        <w:rPr>
          <w:rFonts w:ascii="Arial" w:hAnsi="Arial"/>
          <w:sz w:val="20"/>
        </w:rPr>
        <w:t>3.</w:t>
      </w:r>
      <w:r>
        <w:rPr>
          <w:rFonts w:ascii="Arial" w:hAnsi="Arial"/>
          <w:sz w:val="20"/>
        </w:rPr>
        <w:tab/>
        <w:t>Published research papers in peer-reviewed journals where the preceptor is the primary or senior author.</w:t>
      </w: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576"/>
        <w:rPr>
          <w:rFonts w:ascii="Arial" w:hAnsi="Arial"/>
          <w:sz w:val="20"/>
        </w:rPr>
      </w:pPr>
      <w:r>
        <w:rPr>
          <w:rFonts w:ascii="Arial" w:hAnsi="Arial"/>
          <w:sz w:val="20"/>
        </w:rPr>
        <w:t>4.</w:t>
      </w:r>
      <w:r>
        <w:rPr>
          <w:rFonts w:ascii="Arial" w:hAnsi="Arial"/>
          <w:sz w:val="20"/>
        </w:rPr>
        <w:tab/>
        <w:t>Experience in providing fellowship training by having completed the training of at least two fellows.</w:t>
      </w: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46" w:hanging="446"/>
        <w:rPr>
          <w:rFonts w:ascii="Arial" w:hAnsi="Arial"/>
          <w:sz w:val="20"/>
        </w:rPr>
      </w:pPr>
    </w:p>
    <w:p w:rsidR="008F3BCA" w:rsidRDefault="008F3BCA">
      <w:pPr>
        <w:tabs>
          <w:tab w:val="left" w:pos="-720"/>
          <w:tab w:val="left" w:pos="0"/>
          <w:tab w:val="left" w:pos="432"/>
          <w:tab w:val="left" w:pos="576"/>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46" w:hanging="446"/>
        <w:rPr>
          <w:rFonts w:ascii="Arial" w:hAnsi="Arial"/>
          <w:sz w:val="20"/>
        </w:rPr>
      </w:pP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46" w:hanging="14"/>
        <w:rPr>
          <w:rFonts w:ascii="Arial" w:hAnsi="Arial"/>
          <w:sz w:val="20"/>
        </w:rPr>
      </w:pPr>
      <w:r>
        <w:rPr>
          <w:rFonts w:ascii="Arial" w:hAnsi="Arial"/>
          <w:b/>
          <w:sz w:val="20"/>
        </w:rPr>
        <w:t>Guideline:</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46" w:hanging="446"/>
        <w:rPr>
          <w:rFonts w:ascii="Arial" w:hAnsi="Arial"/>
          <w:sz w:val="20"/>
        </w:rPr>
      </w:pPr>
    </w:p>
    <w:p w:rsidR="008F3BCA" w:rsidRDefault="005B4D38">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878" w:hanging="158"/>
        <w:rPr>
          <w:rFonts w:ascii="Arial" w:hAnsi="Arial"/>
          <w:sz w:val="20"/>
        </w:rPr>
      </w:pPr>
      <w:r>
        <w:rPr>
          <w:rFonts w:ascii="Arial" w:hAnsi="Arial"/>
          <w:sz w:val="20"/>
        </w:rPr>
        <w:t>A</w:t>
      </w:r>
      <w:r w:rsidR="008F3BCA">
        <w:rPr>
          <w:rFonts w:ascii="Arial" w:hAnsi="Arial"/>
          <w:sz w:val="20"/>
        </w:rPr>
        <w:t xml:space="preserve">ctive collaborative </w:t>
      </w:r>
      <w:r>
        <w:rPr>
          <w:rFonts w:ascii="Arial" w:hAnsi="Arial"/>
          <w:sz w:val="20"/>
        </w:rPr>
        <w:t xml:space="preserve">research </w:t>
      </w:r>
      <w:r w:rsidR="008F3BCA">
        <w:rPr>
          <w:rFonts w:ascii="Arial" w:hAnsi="Arial"/>
          <w:sz w:val="20"/>
        </w:rPr>
        <w:t>relationships with other scientists.</w:t>
      </w: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46" w:hanging="446"/>
        <w:rPr>
          <w:rFonts w:ascii="Arial" w:hAnsi="Arial"/>
          <w:sz w:val="20"/>
        </w:rPr>
      </w:pP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46" w:hanging="14"/>
        <w:rPr>
          <w:rFonts w:ascii="Arial" w:hAnsi="Arial"/>
          <w:b/>
          <w:sz w:val="20"/>
        </w:rPr>
      </w:pPr>
      <w:r>
        <w:rPr>
          <w:rFonts w:ascii="Arial" w:hAnsi="Arial"/>
          <w:b/>
          <w:sz w:val="20"/>
        </w:rPr>
        <w:t>Interpretation:</w:t>
      </w: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46" w:hanging="446"/>
        <w:rPr>
          <w:rFonts w:ascii="Arial" w:hAnsi="Arial"/>
          <w:sz w:val="20"/>
        </w:rPr>
      </w:pP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288"/>
        <w:rPr>
          <w:rFonts w:ascii="Arial" w:hAnsi="Arial"/>
          <w:sz w:val="20"/>
        </w:rPr>
      </w:pPr>
      <w:r>
        <w:rPr>
          <w:rFonts w:ascii="Arial" w:hAnsi="Arial"/>
          <w:sz w:val="20"/>
        </w:rPr>
        <w:t>The preceptor should demonstrate that established relationships exist with scientists (clinical</w:t>
      </w:r>
      <w:r w:rsidR="00F85DDD">
        <w:rPr>
          <w:rFonts w:ascii="Arial" w:hAnsi="Arial"/>
          <w:sz w:val="20"/>
        </w:rPr>
        <w:t>/translational</w:t>
      </w:r>
      <w:r>
        <w:rPr>
          <w:rFonts w:ascii="Arial" w:hAnsi="Arial"/>
          <w:sz w:val="20"/>
        </w:rPr>
        <w:t xml:space="preserve"> or basic), when appropriate, to support the preceptor's research. This may be demonstrated by joint publications in peer-reviewed biomedical journals.</w:t>
      </w: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0"/>
        </w:rPr>
      </w:pPr>
      <w:r>
        <w:rPr>
          <w:rFonts w:ascii="Arial" w:hAnsi="Arial"/>
          <w:b/>
        </w:rPr>
        <w:t>Fellowship Applicant Requirements</w:t>
      </w: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sz w:val="20"/>
        </w:rPr>
      </w:pPr>
      <w:r>
        <w:rPr>
          <w:rFonts w:ascii="Arial" w:hAnsi="Arial"/>
          <w:b/>
          <w:sz w:val="20"/>
        </w:rPr>
        <w:t>Guideline:</w:t>
      </w: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5B4D38">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288"/>
        <w:rPr>
          <w:rFonts w:ascii="Arial" w:hAnsi="Arial"/>
          <w:sz w:val="20"/>
        </w:rPr>
      </w:pPr>
      <w:r>
        <w:rPr>
          <w:rFonts w:ascii="Arial" w:hAnsi="Arial"/>
          <w:sz w:val="20"/>
        </w:rPr>
        <w:t xml:space="preserve">Masters or doctoral degree in a health science discipline required. </w:t>
      </w:r>
      <w:r w:rsidR="00F07F5D">
        <w:rPr>
          <w:rFonts w:ascii="Arial" w:hAnsi="Arial"/>
          <w:sz w:val="20"/>
        </w:rPr>
        <w:t xml:space="preserve"> </w:t>
      </w:r>
      <w:r>
        <w:rPr>
          <w:rFonts w:ascii="Arial" w:hAnsi="Arial"/>
          <w:sz w:val="20"/>
        </w:rPr>
        <w:t>R</w:t>
      </w:r>
      <w:r w:rsidR="008F3BCA">
        <w:rPr>
          <w:rFonts w:ascii="Arial" w:hAnsi="Arial"/>
          <w:sz w:val="20"/>
        </w:rPr>
        <w:t xml:space="preserve">esidency or equivalent </w:t>
      </w:r>
      <w:r>
        <w:rPr>
          <w:rFonts w:ascii="Arial" w:hAnsi="Arial"/>
          <w:sz w:val="20"/>
        </w:rPr>
        <w:t xml:space="preserve">clinical </w:t>
      </w:r>
      <w:r w:rsidR="008F3BCA">
        <w:rPr>
          <w:rFonts w:ascii="Arial" w:hAnsi="Arial"/>
          <w:sz w:val="20"/>
        </w:rPr>
        <w:t>experience</w:t>
      </w:r>
      <w:r>
        <w:rPr>
          <w:rFonts w:ascii="Arial" w:hAnsi="Arial"/>
          <w:sz w:val="20"/>
        </w:rPr>
        <w:t xml:space="preserve"> preferred.  </w:t>
      </w:r>
      <w:r w:rsidR="00F85DDD">
        <w:rPr>
          <w:rFonts w:ascii="Arial" w:hAnsi="Arial"/>
          <w:sz w:val="20"/>
        </w:rPr>
        <w:t>Fellowship applicants should have a d</w:t>
      </w:r>
      <w:r w:rsidR="008F3BCA">
        <w:rPr>
          <w:rFonts w:ascii="Arial" w:hAnsi="Arial"/>
          <w:sz w:val="20"/>
        </w:rPr>
        <w:t>emonstrate</w:t>
      </w:r>
      <w:r>
        <w:rPr>
          <w:rFonts w:ascii="Arial" w:hAnsi="Arial"/>
          <w:sz w:val="20"/>
        </w:rPr>
        <w:t>d interest in or an aptitude for a career in research</w:t>
      </w:r>
      <w:r w:rsidR="008F3BCA">
        <w:rPr>
          <w:rFonts w:ascii="Arial" w:hAnsi="Arial"/>
          <w:sz w:val="20"/>
        </w:rPr>
        <w:t>.</w:t>
      </w: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b/>
          <w:sz w:val="20"/>
        </w:rPr>
      </w:pPr>
      <w:r>
        <w:rPr>
          <w:rFonts w:ascii="Arial" w:hAnsi="Arial"/>
          <w:b/>
          <w:sz w:val="20"/>
        </w:rPr>
        <w:t>Interpretation:</w:t>
      </w:r>
    </w:p>
    <w:p w:rsidR="008F3BCA" w:rsidRDefault="008F3BCA">
      <w:pPr>
        <w:tabs>
          <w:tab w:val="left" w:pos="-720"/>
          <w:tab w:val="left" w:pos="0"/>
          <w:tab w:val="left" w:pos="432"/>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270"/>
        <w:rPr>
          <w:rFonts w:ascii="Arial" w:hAnsi="Arial"/>
          <w:sz w:val="20"/>
        </w:rPr>
      </w:pPr>
      <w:r>
        <w:rPr>
          <w:rFonts w:ascii="Arial" w:hAnsi="Arial"/>
          <w:sz w:val="20"/>
        </w:rPr>
        <w:t xml:space="preserve">Fellowship applicants should complete a thorough clinical training before beginning a fellowship program.  Fellows should possess a </w:t>
      </w:r>
      <w:r w:rsidR="00880AC1">
        <w:rPr>
          <w:rFonts w:ascii="Arial" w:hAnsi="Arial"/>
          <w:sz w:val="20"/>
        </w:rPr>
        <w:t>Masters or doctoral</w:t>
      </w:r>
      <w:r>
        <w:rPr>
          <w:rFonts w:ascii="Arial" w:hAnsi="Arial"/>
          <w:sz w:val="20"/>
        </w:rPr>
        <w:t xml:space="preserve"> </w:t>
      </w:r>
      <w:r w:rsidR="00880AC1">
        <w:rPr>
          <w:rFonts w:ascii="Arial" w:hAnsi="Arial"/>
          <w:sz w:val="20"/>
        </w:rPr>
        <w:t xml:space="preserve">degree </w:t>
      </w:r>
      <w:r>
        <w:rPr>
          <w:rFonts w:ascii="Arial" w:hAnsi="Arial"/>
          <w:sz w:val="20"/>
        </w:rPr>
        <w:t>and have sufficient clinical training in the form of a residency or equivalent experience.  Selection of successful candidates can</w:t>
      </w:r>
      <w:r w:rsidR="00F07F5D">
        <w:rPr>
          <w:rFonts w:ascii="Arial" w:hAnsi="Arial"/>
          <w:sz w:val="20"/>
        </w:rPr>
        <w:t xml:space="preserve"> be demonstrated by subsequent </w:t>
      </w:r>
      <w:r>
        <w:rPr>
          <w:rFonts w:ascii="Arial" w:hAnsi="Arial"/>
          <w:sz w:val="20"/>
        </w:rPr>
        <w:t xml:space="preserve">productivity in a research position after completion of the fellowship.  The fellow should </w:t>
      </w:r>
      <w:r w:rsidRPr="00F85DDD">
        <w:rPr>
          <w:rFonts w:ascii="Arial" w:hAnsi="Arial"/>
          <w:sz w:val="20"/>
          <w:u w:val="single"/>
        </w:rPr>
        <w:t>not</w:t>
      </w:r>
      <w:r>
        <w:rPr>
          <w:rFonts w:ascii="Arial" w:hAnsi="Arial"/>
          <w:sz w:val="20"/>
        </w:rPr>
        <w:t xml:space="preserve"> be a full-time graduate student in the preceptor's or </w:t>
      </w:r>
      <w:r w:rsidR="00F07F5D">
        <w:rPr>
          <w:rFonts w:ascii="Arial" w:hAnsi="Arial"/>
          <w:sz w:val="20"/>
        </w:rPr>
        <w:t xml:space="preserve">any </w:t>
      </w:r>
      <w:r>
        <w:rPr>
          <w:rFonts w:ascii="Arial" w:hAnsi="Arial"/>
          <w:sz w:val="20"/>
        </w:rPr>
        <w:t>affiliated institution.</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u w:val="single"/>
        </w:rPr>
      </w:pP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u w:val="single"/>
        </w:rPr>
      </w:pPr>
    </w:p>
    <w:p w:rsidR="008F3BCA" w:rsidRDefault="00880AC1">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0"/>
        </w:rPr>
      </w:pPr>
      <w:r>
        <w:rPr>
          <w:rFonts w:ascii="Arial" w:hAnsi="Arial"/>
          <w:b/>
        </w:rPr>
        <w:br w:type="page"/>
      </w:r>
      <w:r w:rsidR="008F3BCA">
        <w:rPr>
          <w:rFonts w:ascii="Arial" w:hAnsi="Arial"/>
          <w:b/>
        </w:rPr>
        <w:lastRenderedPageBreak/>
        <w:t>Fellowship Experiences</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3A6D49" w:rsidRPr="007F5BBC" w:rsidRDefault="003A6D49" w:rsidP="003A6D49">
      <w:pPr>
        <w:tabs>
          <w:tab w:val="left" w:pos="360"/>
        </w:tabs>
        <w:rPr>
          <w:rFonts w:ascii="Arial" w:hAnsi="Arial"/>
          <w:sz w:val="20"/>
        </w:rPr>
      </w:pPr>
      <w:r w:rsidRPr="007F5BBC">
        <w:rPr>
          <w:rFonts w:ascii="Arial" w:hAnsi="Arial"/>
          <w:sz w:val="20"/>
        </w:rPr>
        <w:t>Ideally, a research fellow should initiate and complete at least one original research project</w:t>
      </w:r>
      <w:r w:rsidR="00F85DDD">
        <w:rPr>
          <w:rFonts w:ascii="Arial" w:hAnsi="Arial"/>
          <w:sz w:val="20"/>
        </w:rPr>
        <w:t xml:space="preserve"> during the fellowship</w:t>
      </w:r>
      <w:r w:rsidRPr="007F5BBC">
        <w:rPr>
          <w:rFonts w:ascii="Arial" w:hAnsi="Arial"/>
          <w:sz w:val="20"/>
        </w:rPr>
        <w:t xml:space="preserve">. However, it is recognized that this may not be possible in every case. Whether through the completion of one project from start to finish or through participation in multiple projects, the fellow should obtain extensive experience in: </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sz w:val="20"/>
        </w:rPr>
      </w:pPr>
      <w:r>
        <w:rPr>
          <w:rFonts w:ascii="Arial" w:hAnsi="Arial"/>
          <w:b/>
          <w:sz w:val="20"/>
        </w:rPr>
        <w:t>Guideline:</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3A6D49">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270"/>
        <w:rPr>
          <w:rFonts w:ascii="Arial" w:hAnsi="Arial"/>
          <w:sz w:val="20"/>
        </w:rPr>
      </w:pPr>
      <w:r>
        <w:rPr>
          <w:rFonts w:ascii="Arial" w:hAnsi="Arial"/>
          <w:sz w:val="20"/>
        </w:rPr>
        <w:t>D</w:t>
      </w:r>
      <w:r w:rsidR="008F3BCA">
        <w:rPr>
          <w:rFonts w:ascii="Arial" w:hAnsi="Arial"/>
          <w:sz w:val="20"/>
        </w:rPr>
        <w:t>evelopment of at least one scientific hypothesis</w:t>
      </w:r>
      <w:r>
        <w:rPr>
          <w:rFonts w:ascii="Arial" w:hAnsi="Arial"/>
          <w:sz w:val="20"/>
        </w:rPr>
        <w:t>. Development of</w:t>
      </w:r>
      <w:r w:rsidR="008F3BCA">
        <w:rPr>
          <w:rFonts w:ascii="Arial" w:hAnsi="Arial"/>
          <w:sz w:val="20"/>
        </w:rPr>
        <w:t xml:space="preserve"> experimental methods to test </w:t>
      </w:r>
      <w:r>
        <w:rPr>
          <w:rFonts w:ascii="Arial" w:hAnsi="Arial"/>
          <w:sz w:val="20"/>
        </w:rPr>
        <w:t xml:space="preserve">the </w:t>
      </w:r>
      <w:r w:rsidR="008F3BCA">
        <w:rPr>
          <w:rFonts w:ascii="Arial" w:hAnsi="Arial"/>
          <w:sz w:val="20"/>
        </w:rPr>
        <w:t>hypothesis.</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b/>
          <w:sz w:val="20"/>
        </w:rPr>
      </w:pPr>
      <w:r>
        <w:rPr>
          <w:rFonts w:ascii="Arial" w:hAnsi="Arial"/>
          <w:b/>
          <w:sz w:val="20"/>
        </w:rPr>
        <w:t>Interpretation:</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270"/>
        <w:rPr>
          <w:rFonts w:ascii="Arial" w:hAnsi="Arial"/>
          <w:sz w:val="20"/>
        </w:rPr>
      </w:pPr>
      <w:r>
        <w:rPr>
          <w:rFonts w:ascii="Arial" w:hAnsi="Arial"/>
          <w:sz w:val="20"/>
        </w:rPr>
        <w:t>The fellow should be provided the opportunity to gain personal experience in the scientific  approach to the development of a research protocol.  It is the preceptor's responsibility to guide the fellow through this scientific process; however, the fellow should have an active part in the formation of the research hypothesis.  The fellow is expected to be responsible for the development and writing of a methodology section of a proposal designed to test the research hypothesis.</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3A6D49" w:rsidRDefault="003A6D49" w:rsidP="003A6D49">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r>
        <w:rPr>
          <w:rFonts w:ascii="Arial" w:hAnsi="Arial"/>
          <w:b/>
          <w:sz w:val="20"/>
        </w:rPr>
        <w:t>Guideline:</w:t>
      </w:r>
    </w:p>
    <w:p w:rsidR="003A6D49" w:rsidRDefault="003A6D49" w:rsidP="003A6D49">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3A6D49" w:rsidRPr="007F5BBC" w:rsidRDefault="003A6D49" w:rsidP="003A6D49">
      <w:pPr>
        <w:widowControl/>
        <w:spacing w:before="100" w:beforeAutospacing="1" w:after="100" w:afterAutospacing="1"/>
        <w:ind w:left="450" w:firstLine="180"/>
        <w:rPr>
          <w:rFonts w:ascii="Arial" w:hAnsi="Arial"/>
          <w:sz w:val="20"/>
        </w:rPr>
      </w:pPr>
      <w:r w:rsidRPr="007F5BBC">
        <w:rPr>
          <w:rFonts w:ascii="Arial" w:hAnsi="Arial"/>
          <w:sz w:val="20"/>
        </w:rPr>
        <w:t xml:space="preserve">Preparation of a protocol and submission of the protocol to the appropriate institutional review committee. </w:t>
      </w:r>
    </w:p>
    <w:p w:rsidR="003A6D49" w:rsidRDefault="003A6D49" w:rsidP="003A6D49">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3A6D49" w:rsidRDefault="003A6D49" w:rsidP="003A6D49">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b/>
          <w:sz w:val="20"/>
        </w:rPr>
      </w:pPr>
      <w:r>
        <w:rPr>
          <w:rFonts w:ascii="Arial" w:hAnsi="Arial"/>
          <w:b/>
          <w:sz w:val="20"/>
        </w:rPr>
        <w:t>Interpretation:</w:t>
      </w:r>
    </w:p>
    <w:p w:rsidR="003A6D49" w:rsidRDefault="003A6D49" w:rsidP="003A6D49">
      <w:pPr>
        <w:tabs>
          <w:tab w:val="left" w:pos="-72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sz w:val="20"/>
        </w:rPr>
      </w:pPr>
    </w:p>
    <w:p w:rsidR="003A6D49" w:rsidRDefault="003A6D49" w:rsidP="003A6D49">
      <w:pPr>
        <w:tabs>
          <w:tab w:val="left" w:pos="-72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Arial" w:hAnsi="Arial"/>
          <w:sz w:val="20"/>
        </w:rPr>
      </w:pPr>
      <w:r>
        <w:rPr>
          <w:rFonts w:ascii="Arial" w:hAnsi="Arial"/>
          <w:sz w:val="20"/>
        </w:rPr>
        <w:t>Human rights and animal protection are vital components to the con</w:t>
      </w:r>
      <w:r w:rsidR="00F07F5D">
        <w:rPr>
          <w:rFonts w:ascii="Arial" w:hAnsi="Arial"/>
          <w:sz w:val="20"/>
        </w:rPr>
        <w:t>duct of clinical research.  The </w:t>
      </w:r>
      <w:r>
        <w:rPr>
          <w:rFonts w:ascii="Arial" w:hAnsi="Arial"/>
          <w:sz w:val="20"/>
        </w:rPr>
        <w:t>preparation of a protocol for submission to the human rights or animal protection committee makes the fellow consider the ethical concerns of the population under study.  The fellow should be responsible for preparing patient consent forms as well as the actual submission of the IRB applications.</w:t>
      </w:r>
    </w:p>
    <w:p w:rsidR="003A6D49" w:rsidRDefault="003A6D49" w:rsidP="003A6D49">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3A6D49" w:rsidRDefault="003A6D49" w:rsidP="003A6D49">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3A6D49" w:rsidRDefault="003A6D49" w:rsidP="003A6D49">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r>
        <w:rPr>
          <w:rFonts w:ascii="Arial" w:hAnsi="Arial"/>
          <w:b/>
          <w:sz w:val="20"/>
        </w:rPr>
        <w:t>Guideline:</w:t>
      </w:r>
    </w:p>
    <w:p w:rsidR="003A6D49" w:rsidRDefault="003A6D49" w:rsidP="003A6D49">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3A6D49" w:rsidRDefault="003A6D49" w:rsidP="003A6D49">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270"/>
        <w:rPr>
          <w:rFonts w:ascii="Arial" w:hAnsi="Arial"/>
          <w:sz w:val="20"/>
        </w:rPr>
      </w:pPr>
      <w:r w:rsidRPr="007F5BBC">
        <w:rPr>
          <w:rFonts w:ascii="Arial" w:hAnsi="Arial"/>
          <w:sz w:val="20"/>
        </w:rPr>
        <w:t>Grantsmanship, including identification of appropriate funding sources for specific projects and the</w:t>
      </w:r>
      <w:r w:rsidRPr="007F5BBC">
        <w:rPr>
          <w:rFonts w:ascii="Arial" w:hAnsi="Arial"/>
          <w:b/>
          <w:sz w:val="20"/>
        </w:rPr>
        <w:t xml:space="preserve"> </w:t>
      </w:r>
      <w:r w:rsidRPr="007F5BBC">
        <w:rPr>
          <w:rFonts w:ascii="Arial" w:hAnsi="Arial"/>
          <w:sz w:val="20"/>
        </w:rPr>
        <w:t>preparation and submission of a grant for extramural funding consideration</w:t>
      </w:r>
      <w:r>
        <w:rPr>
          <w:rFonts w:ascii="Arial" w:hAnsi="Arial"/>
          <w:sz w:val="20"/>
        </w:rPr>
        <w:t>.</w:t>
      </w:r>
    </w:p>
    <w:p w:rsidR="003A6D49" w:rsidRDefault="003A6D49" w:rsidP="003A6D49">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3A6D49" w:rsidRDefault="003A6D49" w:rsidP="003A6D49">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b/>
          <w:sz w:val="20"/>
        </w:rPr>
      </w:pPr>
      <w:r>
        <w:rPr>
          <w:rFonts w:ascii="Arial" w:hAnsi="Arial"/>
          <w:b/>
          <w:sz w:val="20"/>
        </w:rPr>
        <w:t>Interpretation:</w:t>
      </w:r>
    </w:p>
    <w:p w:rsidR="003A6D49" w:rsidRDefault="003A6D49" w:rsidP="003A6D49">
      <w:pPr>
        <w:tabs>
          <w:tab w:val="left" w:pos="-72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sz w:val="20"/>
        </w:rPr>
      </w:pPr>
    </w:p>
    <w:p w:rsidR="003A6D49" w:rsidRDefault="003A6D49" w:rsidP="003A6D49">
      <w:pPr>
        <w:tabs>
          <w:tab w:val="left" w:pos="-1170"/>
          <w:tab w:val="left" w:pos="-450"/>
          <w:tab w:val="left" w:pos="360"/>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left="360" w:firstLine="360"/>
        <w:rPr>
          <w:rFonts w:ascii="Arial" w:hAnsi="Arial"/>
          <w:sz w:val="20"/>
        </w:rPr>
      </w:pPr>
      <w:r>
        <w:rPr>
          <w:rFonts w:ascii="Arial" w:hAnsi="Arial"/>
          <w:sz w:val="20"/>
        </w:rPr>
        <w:t xml:space="preserve">The preceptor should guide the fellow in the selection of an appropriate funding agency for the proposal.  At least once during the fellowship, the fellow should submit a proposal to a peer-reviewed funding agency, following the guidelines of the funding agency.  The fellow should be responsible for preparing and justifying an itemized budget to accompany the proposal submission.  Moreover, fellows should </w:t>
      </w:r>
      <w:r w:rsidR="00F85DDD">
        <w:rPr>
          <w:rFonts w:ascii="Arial" w:hAnsi="Arial"/>
          <w:sz w:val="20"/>
        </w:rPr>
        <w:t>possess the ability</w:t>
      </w:r>
      <w:r>
        <w:rPr>
          <w:rFonts w:ascii="Arial" w:hAnsi="Arial"/>
          <w:sz w:val="20"/>
        </w:rPr>
        <w:t xml:space="preserve"> to obtain funding after they complete their fellowship.</w:t>
      </w:r>
    </w:p>
    <w:p w:rsidR="003A6D49" w:rsidRDefault="003A6D49" w:rsidP="003A6D49">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b/>
          <w:sz w:val="20"/>
        </w:rPr>
      </w:pPr>
    </w:p>
    <w:p w:rsidR="008F3BCA" w:rsidRDefault="00756EF4">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r>
        <w:rPr>
          <w:rFonts w:ascii="Arial" w:hAnsi="Arial"/>
          <w:b/>
          <w:sz w:val="20"/>
        </w:rPr>
        <w:br w:type="page"/>
      </w:r>
      <w:r w:rsidR="008F3BCA">
        <w:rPr>
          <w:rFonts w:ascii="Arial" w:hAnsi="Arial"/>
          <w:b/>
          <w:sz w:val="20"/>
        </w:rPr>
        <w:lastRenderedPageBreak/>
        <w:t>Guideline:</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sz w:val="20"/>
        </w:rPr>
      </w:pPr>
    </w:p>
    <w:p w:rsidR="008F3BCA" w:rsidRDefault="00756EF4" w:rsidP="00756EF4">
      <w:pPr>
        <w:widowControl/>
        <w:ind w:left="446" w:firstLine="274"/>
        <w:rPr>
          <w:rFonts w:ascii="Arial" w:hAnsi="Arial"/>
          <w:sz w:val="20"/>
        </w:rPr>
      </w:pPr>
      <w:r>
        <w:rPr>
          <w:rFonts w:ascii="Arial" w:hAnsi="Arial"/>
          <w:sz w:val="20"/>
        </w:rPr>
        <w:t>S</w:t>
      </w:r>
      <w:r w:rsidR="008F3BCA">
        <w:rPr>
          <w:rFonts w:ascii="Arial" w:hAnsi="Arial"/>
          <w:sz w:val="20"/>
        </w:rPr>
        <w:t xml:space="preserve">tudy </w:t>
      </w:r>
      <w:r>
        <w:rPr>
          <w:rFonts w:ascii="Arial" w:hAnsi="Arial"/>
          <w:sz w:val="20"/>
        </w:rPr>
        <w:t>design</w:t>
      </w:r>
      <w:r w:rsidR="008F3BCA">
        <w:rPr>
          <w:rFonts w:ascii="Arial" w:hAnsi="Arial"/>
          <w:sz w:val="20"/>
        </w:rPr>
        <w:t xml:space="preserve"> and </w:t>
      </w:r>
      <w:r>
        <w:rPr>
          <w:rFonts w:ascii="Arial" w:hAnsi="Arial"/>
          <w:sz w:val="20"/>
        </w:rPr>
        <w:t xml:space="preserve">coordination and </w:t>
      </w:r>
      <w:r w:rsidR="008F3BCA">
        <w:rPr>
          <w:rFonts w:ascii="Arial" w:hAnsi="Arial"/>
          <w:sz w:val="20"/>
        </w:rPr>
        <w:t>data collection.</w:t>
      </w:r>
      <w:r>
        <w:rPr>
          <w:rFonts w:ascii="Arial" w:hAnsi="Arial"/>
          <w:sz w:val="20"/>
        </w:rPr>
        <w:t xml:space="preserve">  </w:t>
      </w:r>
      <w:r w:rsidRPr="00063E50">
        <w:rPr>
          <w:rFonts w:ascii="Arial" w:hAnsi="Arial"/>
          <w:sz w:val="20"/>
        </w:rPr>
        <w:t>Development of clinical, laboratory, and/or computer-based research skills as appropriate to the specific training program</w:t>
      </w:r>
      <w:r>
        <w:rPr>
          <w:rFonts w:ascii="Arial" w:hAnsi="Arial"/>
          <w:sz w:val="20"/>
        </w:rPr>
        <w:t>.</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b/>
          <w:sz w:val="20"/>
        </w:rPr>
      </w:pPr>
      <w:r>
        <w:rPr>
          <w:rFonts w:ascii="Arial" w:hAnsi="Arial"/>
          <w:b/>
          <w:sz w:val="20"/>
        </w:rPr>
        <w:t>Interpretation:</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1170"/>
          <w:tab w:val="left" w:pos="-450"/>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left="450" w:firstLine="270"/>
        <w:rPr>
          <w:rFonts w:ascii="Arial" w:hAnsi="Arial"/>
          <w:sz w:val="20"/>
        </w:rPr>
      </w:pPr>
      <w:r>
        <w:rPr>
          <w:rFonts w:ascii="Arial" w:hAnsi="Arial"/>
          <w:sz w:val="20"/>
        </w:rPr>
        <w:t>The preceptor should provide the fellow with an orientation to a research setting (e.g., clinical research center, analytical laboratory, computer laboratory, etc.) within the first few months of the fellowship.  Depending upon the training and background of the fellow, the preceptor should provide additional training with the equipment and methods commonly used to conduct research in the chosen area of specialization.  This additional training can be informal instruction in the laboratory, or formal didactic training offered by an academic institution.  The fellow also should be encouraged to learn other re</w:t>
      </w:r>
      <w:r w:rsidR="00F07F5D">
        <w:rPr>
          <w:rFonts w:ascii="Arial" w:hAnsi="Arial"/>
          <w:sz w:val="20"/>
        </w:rPr>
        <w:t>search methods as</w:t>
      </w:r>
      <w:r>
        <w:rPr>
          <w:rFonts w:ascii="Arial" w:hAnsi="Arial"/>
          <w:sz w:val="20"/>
        </w:rPr>
        <w:t xml:space="preserve"> opportunities allow.  The overall goal should be for the fellow to be a competent and independent investigator upon completion of the fellowship.</w:t>
      </w:r>
    </w:p>
    <w:p w:rsidR="008F3BCA" w:rsidRDefault="008F3BCA">
      <w:pPr>
        <w:tabs>
          <w:tab w:val="left" w:pos="-1170"/>
          <w:tab w:val="left" w:pos="-450"/>
          <w:tab w:val="left" w:pos="270"/>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rPr>
          <w:rFonts w:ascii="Arial" w:hAnsi="Arial"/>
          <w:sz w:val="20"/>
        </w:rPr>
      </w:pPr>
    </w:p>
    <w:p w:rsidR="008F3BCA" w:rsidRDefault="008F3BCA">
      <w:pPr>
        <w:tabs>
          <w:tab w:val="left" w:pos="-1170"/>
          <w:tab w:val="left" w:pos="-450"/>
          <w:tab w:val="left" w:pos="-18"/>
          <w:tab w:val="left" w:pos="414"/>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left="-450"/>
        <w:rPr>
          <w:rFonts w:ascii="Arial" w:hAnsi="Arial"/>
          <w:sz w:val="20"/>
        </w:rPr>
      </w:pPr>
    </w:p>
    <w:p w:rsidR="008F3BCA" w:rsidRDefault="008F3BCA">
      <w:pPr>
        <w:tabs>
          <w:tab w:val="left" w:pos="-1170"/>
          <w:tab w:val="left" w:pos="0"/>
          <w:tab w:val="left" w:pos="414"/>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firstLine="432"/>
        <w:rPr>
          <w:rFonts w:ascii="Arial" w:hAnsi="Arial"/>
          <w:sz w:val="20"/>
        </w:rPr>
      </w:pPr>
      <w:r>
        <w:rPr>
          <w:rFonts w:ascii="Arial" w:hAnsi="Arial"/>
          <w:b/>
          <w:sz w:val="20"/>
        </w:rPr>
        <w:t>Guideline:</w:t>
      </w:r>
    </w:p>
    <w:p w:rsidR="008F3BCA" w:rsidRDefault="008F3BCA">
      <w:pPr>
        <w:tabs>
          <w:tab w:val="left" w:pos="-1170"/>
          <w:tab w:val="left" w:pos="-450"/>
          <w:tab w:val="left" w:pos="-18"/>
          <w:tab w:val="left" w:pos="414"/>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left="-450"/>
        <w:rPr>
          <w:rFonts w:ascii="Arial" w:hAnsi="Arial"/>
          <w:sz w:val="20"/>
        </w:rPr>
      </w:pPr>
    </w:p>
    <w:p w:rsidR="008F3BCA" w:rsidRDefault="00756EF4">
      <w:pPr>
        <w:tabs>
          <w:tab w:val="left" w:pos="-1170"/>
          <w:tab w:val="left" w:pos="-18"/>
          <w:tab w:val="left" w:pos="270"/>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firstLine="720"/>
        <w:rPr>
          <w:rFonts w:ascii="Arial" w:hAnsi="Arial"/>
          <w:sz w:val="20"/>
        </w:rPr>
      </w:pPr>
      <w:r>
        <w:rPr>
          <w:rFonts w:ascii="Arial" w:hAnsi="Arial"/>
          <w:sz w:val="20"/>
        </w:rPr>
        <w:t>S</w:t>
      </w:r>
      <w:r w:rsidR="008F3BCA">
        <w:rPr>
          <w:rFonts w:ascii="Arial" w:hAnsi="Arial"/>
          <w:sz w:val="20"/>
        </w:rPr>
        <w:t>tatistical analysis of data.</w:t>
      </w:r>
      <w:r>
        <w:rPr>
          <w:rFonts w:ascii="Arial" w:hAnsi="Arial"/>
          <w:sz w:val="20"/>
        </w:rPr>
        <w:t xml:space="preserve">  Data analysis and interpretation.</w:t>
      </w:r>
    </w:p>
    <w:p w:rsidR="008F3BCA" w:rsidRDefault="008F3BCA">
      <w:pPr>
        <w:tabs>
          <w:tab w:val="left" w:pos="-1170"/>
          <w:tab w:val="left" w:pos="-450"/>
          <w:tab w:val="left" w:pos="-18"/>
          <w:tab w:val="left" w:pos="270"/>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left="-450"/>
        <w:rPr>
          <w:rFonts w:ascii="Arial" w:hAnsi="Arial"/>
          <w:sz w:val="20"/>
        </w:rPr>
      </w:pPr>
    </w:p>
    <w:p w:rsidR="008F3BCA" w:rsidRDefault="008F3BCA">
      <w:pPr>
        <w:tabs>
          <w:tab w:val="left" w:pos="-1170"/>
          <w:tab w:val="left" w:pos="0"/>
          <w:tab w:val="left" w:pos="270"/>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firstLine="432"/>
        <w:rPr>
          <w:rFonts w:ascii="Arial" w:hAnsi="Arial"/>
          <w:sz w:val="20"/>
        </w:rPr>
      </w:pPr>
      <w:r>
        <w:rPr>
          <w:rFonts w:ascii="Arial" w:hAnsi="Arial"/>
          <w:b/>
          <w:sz w:val="20"/>
        </w:rPr>
        <w:t>Interpretation:</w:t>
      </w:r>
    </w:p>
    <w:p w:rsidR="008F3BCA" w:rsidRDefault="008F3BCA">
      <w:pPr>
        <w:tabs>
          <w:tab w:val="left" w:pos="-1170"/>
          <w:tab w:val="left" w:pos="-450"/>
          <w:tab w:val="left" w:pos="-18"/>
          <w:tab w:val="left" w:pos="270"/>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left="-450"/>
        <w:rPr>
          <w:rFonts w:ascii="Arial" w:hAnsi="Arial"/>
          <w:sz w:val="20"/>
        </w:rPr>
      </w:pPr>
    </w:p>
    <w:p w:rsidR="008F3BCA" w:rsidRDefault="008F3BCA">
      <w:pPr>
        <w:tabs>
          <w:tab w:val="left" w:pos="-1170"/>
          <w:tab w:val="left" w:pos="-450"/>
          <w:tab w:val="left" w:pos="270"/>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left="270" w:firstLine="270"/>
        <w:rPr>
          <w:rFonts w:ascii="Arial" w:hAnsi="Arial"/>
          <w:sz w:val="20"/>
        </w:rPr>
      </w:pPr>
      <w:r>
        <w:rPr>
          <w:rFonts w:ascii="Arial" w:hAnsi="Arial"/>
          <w:sz w:val="20"/>
        </w:rPr>
        <w:t xml:space="preserve">The preceptor should require the fellow to gain experience </w:t>
      </w:r>
      <w:r w:rsidR="00F07F5D">
        <w:rPr>
          <w:rFonts w:ascii="Arial" w:hAnsi="Arial"/>
          <w:sz w:val="20"/>
        </w:rPr>
        <w:t>and competency with statistical</w:t>
      </w:r>
      <w:r>
        <w:rPr>
          <w:rFonts w:ascii="Arial" w:hAnsi="Arial"/>
          <w:sz w:val="20"/>
        </w:rPr>
        <w:t xml:space="preserve"> methods commonly employed in the area of specialization.  This can be accomplished by requiring the fellow to analyze data that have been generated during the fellowship, and/or through formal didactic coursework.</w:t>
      </w:r>
    </w:p>
    <w:p w:rsidR="008F3BCA" w:rsidRDefault="008F3BCA">
      <w:pPr>
        <w:tabs>
          <w:tab w:val="left" w:pos="-1170"/>
          <w:tab w:val="left" w:pos="-450"/>
          <w:tab w:val="left" w:pos="270"/>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rPr>
          <w:rFonts w:ascii="Arial" w:hAnsi="Arial"/>
          <w:sz w:val="20"/>
        </w:rPr>
      </w:pPr>
    </w:p>
    <w:p w:rsidR="008F3BCA" w:rsidRDefault="008F3BCA">
      <w:pPr>
        <w:tabs>
          <w:tab w:val="left" w:pos="-1170"/>
          <w:tab w:val="left" w:pos="-450"/>
          <w:tab w:val="left" w:pos="270"/>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rPr>
          <w:rFonts w:ascii="Arial" w:hAnsi="Arial"/>
          <w:sz w:val="20"/>
        </w:rPr>
      </w:pPr>
    </w:p>
    <w:p w:rsidR="008F3BCA" w:rsidRDefault="008F3BCA">
      <w:pPr>
        <w:tabs>
          <w:tab w:val="left" w:pos="-1170"/>
          <w:tab w:val="left" w:pos="-450"/>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left="360"/>
        <w:rPr>
          <w:rFonts w:ascii="Arial" w:hAnsi="Arial"/>
          <w:sz w:val="20"/>
        </w:rPr>
      </w:pPr>
      <w:r>
        <w:rPr>
          <w:rFonts w:ascii="Arial" w:hAnsi="Arial"/>
          <w:b/>
          <w:sz w:val="20"/>
        </w:rPr>
        <w:t>Guideline:</w:t>
      </w:r>
    </w:p>
    <w:p w:rsidR="008F3BCA" w:rsidRDefault="008F3BCA">
      <w:pPr>
        <w:tabs>
          <w:tab w:val="left" w:pos="-1170"/>
          <w:tab w:val="left" w:pos="-450"/>
          <w:tab w:val="left" w:pos="0"/>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rPr>
          <w:rFonts w:ascii="Arial" w:hAnsi="Arial"/>
          <w:sz w:val="20"/>
        </w:rPr>
      </w:pPr>
    </w:p>
    <w:p w:rsidR="008F3BCA" w:rsidRDefault="00756EF4">
      <w:pPr>
        <w:tabs>
          <w:tab w:val="left" w:pos="-1170"/>
          <w:tab w:val="left" w:pos="-450"/>
          <w:tab w:val="left" w:pos="270"/>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left="360" w:firstLine="270"/>
        <w:rPr>
          <w:rFonts w:ascii="Arial" w:hAnsi="Arial"/>
          <w:sz w:val="20"/>
        </w:rPr>
      </w:pPr>
      <w:r>
        <w:rPr>
          <w:rFonts w:ascii="Arial" w:hAnsi="Arial"/>
          <w:sz w:val="20"/>
        </w:rPr>
        <w:t>Abstract</w:t>
      </w:r>
      <w:r w:rsidR="008F3BCA">
        <w:rPr>
          <w:rFonts w:ascii="Arial" w:hAnsi="Arial"/>
          <w:sz w:val="20"/>
        </w:rPr>
        <w:t xml:space="preserve"> preparation and submission</w:t>
      </w:r>
      <w:r>
        <w:rPr>
          <w:rFonts w:ascii="Arial" w:hAnsi="Arial"/>
          <w:sz w:val="20"/>
        </w:rPr>
        <w:t>.</w:t>
      </w:r>
      <w:r w:rsidR="007D092A">
        <w:rPr>
          <w:rFonts w:ascii="Arial" w:hAnsi="Arial"/>
          <w:sz w:val="20"/>
        </w:rPr>
        <w:t xml:space="preserve">  Presentation of research at peer-reviewed scientific meetings.</w:t>
      </w:r>
      <w:r>
        <w:rPr>
          <w:rFonts w:ascii="Arial" w:hAnsi="Arial"/>
          <w:sz w:val="20"/>
        </w:rPr>
        <w:t xml:space="preserve">  Manuscript preparation and submission </w:t>
      </w:r>
      <w:r w:rsidR="008F3BCA">
        <w:rPr>
          <w:rFonts w:ascii="Arial" w:hAnsi="Arial"/>
          <w:sz w:val="20"/>
        </w:rPr>
        <w:t>for publication in peer-reviewed journals.</w:t>
      </w:r>
    </w:p>
    <w:p w:rsidR="008F3BCA" w:rsidRDefault="008F3BCA">
      <w:pPr>
        <w:tabs>
          <w:tab w:val="left" w:pos="-1170"/>
          <w:tab w:val="left" w:pos="-450"/>
          <w:tab w:val="left" w:pos="-18"/>
          <w:tab w:val="left" w:pos="414"/>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rPr>
          <w:rFonts w:ascii="Arial" w:hAnsi="Arial"/>
          <w:sz w:val="20"/>
        </w:rPr>
      </w:pPr>
    </w:p>
    <w:p w:rsidR="008F3BCA" w:rsidRDefault="008F3BCA">
      <w:pPr>
        <w:tabs>
          <w:tab w:val="left" w:pos="-1170"/>
          <w:tab w:val="left" w:pos="-450"/>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left="360"/>
        <w:rPr>
          <w:rFonts w:ascii="Arial" w:hAnsi="Arial"/>
          <w:sz w:val="20"/>
        </w:rPr>
      </w:pPr>
      <w:r>
        <w:rPr>
          <w:rFonts w:ascii="Arial" w:hAnsi="Arial"/>
          <w:b/>
          <w:sz w:val="20"/>
        </w:rPr>
        <w:t>Interpretation:</w:t>
      </w:r>
    </w:p>
    <w:p w:rsidR="008F3BCA" w:rsidRDefault="008F3BCA">
      <w:pPr>
        <w:tabs>
          <w:tab w:val="left" w:pos="-1170"/>
          <w:tab w:val="left" w:pos="-450"/>
          <w:tab w:val="left" w:pos="-18"/>
          <w:tab w:val="left" w:pos="414"/>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rPr>
          <w:rFonts w:ascii="Arial" w:hAnsi="Arial"/>
          <w:sz w:val="20"/>
        </w:rPr>
      </w:pPr>
    </w:p>
    <w:p w:rsidR="008F3BCA" w:rsidRPr="00F07F5D" w:rsidRDefault="008F3BCA" w:rsidP="007D092A">
      <w:pPr>
        <w:tabs>
          <w:tab w:val="left" w:pos="-720"/>
          <w:tab w:val="left" w:pos="702"/>
          <w:tab w:val="left" w:pos="1152"/>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Arial" w:hAnsi="Arial"/>
          <w:sz w:val="20"/>
        </w:rPr>
      </w:pPr>
      <w:r w:rsidRPr="00F07F5D">
        <w:rPr>
          <w:rFonts w:ascii="Arial" w:hAnsi="Arial"/>
          <w:sz w:val="20"/>
        </w:rPr>
        <w:t xml:space="preserve">Successful completion of a research project requires submission of the results for peer-review with subsequent publication of abstracts and manuscripts.  </w:t>
      </w:r>
      <w:r w:rsidR="007D092A" w:rsidRPr="00F07F5D">
        <w:rPr>
          <w:rFonts w:ascii="Arial" w:hAnsi="Arial"/>
          <w:sz w:val="20"/>
        </w:rPr>
        <w:t xml:space="preserve">After completion of a research project, the fellow must gain experience in presentation of the results at a national or international scientific meeting.  Ideally, experience would be gained </w:t>
      </w:r>
      <w:r w:rsidR="00F07F5D" w:rsidRPr="00F07F5D">
        <w:rPr>
          <w:rFonts w:ascii="Arial" w:hAnsi="Arial"/>
          <w:sz w:val="20"/>
        </w:rPr>
        <w:t xml:space="preserve">through </w:t>
      </w:r>
      <w:r w:rsidR="007D092A" w:rsidRPr="00F07F5D">
        <w:rPr>
          <w:rFonts w:ascii="Arial" w:hAnsi="Arial"/>
          <w:sz w:val="20"/>
        </w:rPr>
        <w:t xml:space="preserve">both poster and podium presentations.  </w:t>
      </w:r>
      <w:r w:rsidR="00F07F5D" w:rsidRPr="00F07F5D">
        <w:rPr>
          <w:rFonts w:ascii="Arial" w:hAnsi="Arial"/>
          <w:sz w:val="20"/>
        </w:rPr>
        <w:t>The </w:t>
      </w:r>
      <w:r w:rsidRPr="00F07F5D">
        <w:rPr>
          <w:rFonts w:ascii="Arial" w:hAnsi="Arial"/>
          <w:sz w:val="20"/>
        </w:rPr>
        <w:t xml:space="preserve">preceptor </w:t>
      </w:r>
      <w:r w:rsidR="00756EF4" w:rsidRPr="00F07F5D">
        <w:rPr>
          <w:rFonts w:ascii="Arial" w:hAnsi="Arial"/>
          <w:sz w:val="20"/>
        </w:rPr>
        <w:t xml:space="preserve">should be able to </w:t>
      </w:r>
      <w:r w:rsidRPr="00F07F5D">
        <w:rPr>
          <w:rFonts w:ascii="Arial" w:hAnsi="Arial"/>
          <w:sz w:val="20"/>
        </w:rPr>
        <w:t xml:space="preserve">demonstrate that past fellows </w:t>
      </w:r>
      <w:r w:rsidR="007D092A" w:rsidRPr="00F07F5D">
        <w:rPr>
          <w:rFonts w:ascii="Arial" w:hAnsi="Arial"/>
          <w:sz w:val="20"/>
        </w:rPr>
        <w:t xml:space="preserve">have presented research results at national meetings and </w:t>
      </w:r>
      <w:r w:rsidRPr="00F07F5D">
        <w:rPr>
          <w:rFonts w:ascii="Arial" w:hAnsi="Arial"/>
          <w:sz w:val="20"/>
        </w:rPr>
        <w:t xml:space="preserve">are </w:t>
      </w:r>
      <w:r w:rsidR="00F07F5D">
        <w:rPr>
          <w:rFonts w:ascii="Arial" w:hAnsi="Arial"/>
          <w:sz w:val="20"/>
        </w:rPr>
        <w:t xml:space="preserve">the </w:t>
      </w:r>
      <w:r w:rsidRPr="00F07F5D">
        <w:rPr>
          <w:rFonts w:ascii="Arial" w:hAnsi="Arial"/>
          <w:sz w:val="20"/>
        </w:rPr>
        <w:t>first or second author on manuscripts from their research projects.</w:t>
      </w:r>
    </w:p>
    <w:p w:rsidR="008F3BCA" w:rsidRDefault="008F3BCA">
      <w:pPr>
        <w:tabs>
          <w:tab w:val="left" w:pos="-1170"/>
          <w:tab w:val="left" w:pos="-450"/>
          <w:tab w:val="left" w:pos="-18"/>
          <w:tab w:val="left" w:pos="414"/>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left="-450"/>
        <w:rPr>
          <w:rFonts w:ascii="Arial" w:hAnsi="Arial"/>
          <w:sz w:val="20"/>
        </w:rPr>
      </w:pPr>
    </w:p>
    <w:p w:rsidR="008F3BCA" w:rsidRDefault="008F3BCA">
      <w:pPr>
        <w:tabs>
          <w:tab w:val="left" w:pos="-1170"/>
          <w:tab w:val="left" w:pos="-450"/>
          <w:tab w:val="left" w:pos="-18"/>
          <w:tab w:val="left" w:pos="414"/>
          <w:tab w:val="left" w:pos="702"/>
          <w:tab w:val="left" w:pos="1278"/>
          <w:tab w:val="left" w:pos="1710"/>
          <w:tab w:val="left" w:pos="2430"/>
          <w:tab w:val="left" w:pos="3150"/>
          <w:tab w:val="left" w:pos="3870"/>
          <w:tab w:val="left" w:pos="4590"/>
          <w:tab w:val="left" w:pos="5310"/>
          <w:tab w:val="left" w:pos="6030"/>
          <w:tab w:val="left" w:pos="6750"/>
          <w:tab w:val="left" w:pos="7470"/>
          <w:tab w:val="left" w:pos="8190"/>
          <w:tab w:val="left" w:pos="8910"/>
        </w:tabs>
        <w:ind w:left="-450"/>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Arial" w:hAnsi="Arial"/>
          <w:sz w:val="20"/>
        </w:rPr>
      </w:pP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firstLine="360"/>
        <w:rPr>
          <w:rFonts w:ascii="Arial" w:hAnsi="Arial"/>
          <w:sz w:val="20"/>
        </w:rPr>
      </w:pPr>
    </w:p>
    <w:p w:rsidR="008F3BCA" w:rsidRDefault="008F3BCA">
      <w:pPr>
        <w:tabs>
          <w:tab w:val="left" w:pos="-720"/>
          <w:tab w:val="left" w:pos="0"/>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Arial" w:hAnsi="Arial"/>
          <w:sz w:val="20"/>
        </w:rPr>
      </w:pPr>
    </w:p>
    <w:p w:rsidR="008F3BCA" w:rsidRDefault="008F3BCA">
      <w:pPr>
        <w:tabs>
          <w:tab w:val="left" w:pos="-720"/>
          <w:tab w:val="left" w:pos="0"/>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firstLine="360"/>
        <w:rPr>
          <w:rFonts w:ascii="Arial" w:hAnsi="Arial"/>
          <w:sz w:val="20"/>
        </w:rPr>
      </w:pPr>
    </w:p>
    <w:p w:rsidR="008F3BCA" w:rsidRDefault="008F3BCA">
      <w:pPr>
        <w:tabs>
          <w:tab w:val="left" w:pos="-720"/>
          <w:tab w:val="left" w:pos="0"/>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b/>
          <w:sz w:val="20"/>
        </w:rPr>
      </w:pPr>
      <w:r>
        <w:rPr>
          <w:rFonts w:ascii="Arial" w:hAnsi="Arial"/>
          <w:sz w:val="20"/>
        </w:rPr>
        <w:br w:type="page"/>
      </w:r>
      <w:r>
        <w:rPr>
          <w:rFonts w:ascii="Arial" w:hAnsi="Arial"/>
          <w:b/>
          <w:sz w:val="20"/>
        </w:rPr>
        <w:lastRenderedPageBreak/>
        <w:t>Guideline:</w:t>
      </w:r>
    </w:p>
    <w:p w:rsidR="008F3BCA" w:rsidRDefault="008F3BCA">
      <w:pPr>
        <w:tabs>
          <w:tab w:val="left" w:pos="-720"/>
          <w:tab w:val="left" w:pos="0"/>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Arial" w:hAnsi="Arial"/>
          <w:sz w:val="20"/>
        </w:rPr>
      </w:pPr>
    </w:p>
    <w:p w:rsidR="008F3BCA" w:rsidRDefault="007D092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sz w:val="20"/>
        </w:rPr>
      </w:pPr>
      <w:r>
        <w:rPr>
          <w:rFonts w:ascii="Arial" w:hAnsi="Arial"/>
          <w:sz w:val="20"/>
        </w:rPr>
        <w:t>P</w:t>
      </w:r>
      <w:r w:rsidR="008F3BCA">
        <w:rPr>
          <w:rFonts w:ascii="Arial" w:hAnsi="Arial"/>
          <w:sz w:val="20"/>
        </w:rPr>
        <w:t>articipate in journal clubs, research workshops, and</w:t>
      </w:r>
      <w:r>
        <w:rPr>
          <w:rFonts w:ascii="Arial" w:hAnsi="Arial"/>
          <w:sz w:val="20"/>
        </w:rPr>
        <w:t>/or</w:t>
      </w:r>
      <w:r w:rsidR="008F3BCA">
        <w:rPr>
          <w:rFonts w:ascii="Arial" w:hAnsi="Arial"/>
          <w:sz w:val="20"/>
        </w:rPr>
        <w:t xml:space="preserve"> seminar series.</w:t>
      </w:r>
    </w:p>
    <w:p w:rsidR="008F3BCA" w:rsidRDefault="008F3BCA">
      <w:pPr>
        <w:tabs>
          <w:tab w:val="left" w:pos="-720"/>
          <w:tab w:val="left" w:pos="0"/>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Arial" w:hAnsi="Arial"/>
          <w:sz w:val="20"/>
        </w:rPr>
      </w:pPr>
    </w:p>
    <w:p w:rsidR="008F3BCA" w:rsidRDefault="008F3BCA">
      <w:pPr>
        <w:tabs>
          <w:tab w:val="left" w:pos="-720"/>
          <w:tab w:val="left" w:pos="0"/>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b/>
          <w:sz w:val="20"/>
        </w:rPr>
      </w:pPr>
      <w:r>
        <w:rPr>
          <w:rFonts w:ascii="Arial" w:hAnsi="Arial"/>
          <w:b/>
          <w:sz w:val="20"/>
        </w:rPr>
        <w:t>Interpretation:</w:t>
      </w:r>
    </w:p>
    <w:p w:rsidR="008F3BCA" w:rsidRDefault="008F3BCA">
      <w:pPr>
        <w:tabs>
          <w:tab w:val="left" w:pos="-720"/>
          <w:tab w:val="left" w:pos="0"/>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Arial" w:hAnsi="Arial"/>
          <w:sz w:val="20"/>
        </w:rPr>
      </w:pPr>
    </w:p>
    <w:p w:rsidR="00F07F5D" w:rsidRDefault="00F07F5D" w:rsidP="00E40335">
      <w:pPr>
        <w:tabs>
          <w:tab w:val="left" w:pos="-720"/>
          <w:tab w:val="left" w:pos="0"/>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Arial" w:hAnsi="Arial"/>
          <w:sz w:val="20"/>
        </w:rPr>
      </w:pPr>
      <w:r>
        <w:rPr>
          <w:rFonts w:ascii="Arial" w:hAnsi="Arial"/>
          <w:sz w:val="20"/>
        </w:rPr>
        <w:t>Fellow d</w:t>
      </w:r>
      <w:r w:rsidR="008F3BCA">
        <w:rPr>
          <w:rFonts w:ascii="Arial" w:hAnsi="Arial"/>
          <w:sz w:val="20"/>
        </w:rPr>
        <w:t xml:space="preserve">evelopment requires continued and consistent interaction with researchers on the local level.  Throughout the fellowship program, the fellow should participate in formal or informal research meetings such as journal clubs, research workshops, and seminar series.  Ideally, the fellow would gain experience in critical analysis of published research findings and in presentation of </w:t>
      </w:r>
      <w:r w:rsidR="00A46C68">
        <w:rPr>
          <w:rFonts w:ascii="Arial" w:hAnsi="Arial"/>
          <w:sz w:val="20"/>
        </w:rPr>
        <w:t>research results to local groups.</w:t>
      </w:r>
    </w:p>
    <w:p w:rsidR="00F07F5D" w:rsidRPr="00F07F5D" w:rsidRDefault="00F07F5D" w:rsidP="00F07F5D">
      <w:pPr>
        <w:tabs>
          <w:tab w:val="left" w:pos="-720"/>
          <w:tab w:val="left" w:pos="0"/>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720"/>
          <w:tab w:val="left" w:pos="0"/>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sz w:val="20"/>
        </w:rPr>
      </w:pPr>
      <w:r>
        <w:rPr>
          <w:rFonts w:ascii="Arial" w:hAnsi="Arial"/>
          <w:b/>
          <w:sz w:val="20"/>
        </w:rPr>
        <w:t>Guideline:</w:t>
      </w:r>
    </w:p>
    <w:p w:rsidR="008F3BCA" w:rsidRDefault="008F3BCA">
      <w:pPr>
        <w:tabs>
          <w:tab w:val="left" w:pos="-720"/>
          <w:tab w:val="left" w:pos="0"/>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Arial" w:hAnsi="Arial"/>
          <w:sz w:val="20"/>
        </w:rPr>
      </w:pPr>
    </w:p>
    <w:p w:rsidR="008F3BCA" w:rsidRDefault="007D092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sz w:val="20"/>
        </w:rPr>
      </w:pPr>
      <w:r>
        <w:rPr>
          <w:rFonts w:ascii="Arial" w:hAnsi="Arial"/>
          <w:sz w:val="20"/>
        </w:rPr>
        <w:t>I</w:t>
      </w:r>
      <w:r w:rsidR="008F3BCA">
        <w:rPr>
          <w:rFonts w:ascii="Arial" w:hAnsi="Arial"/>
          <w:sz w:val="20"/>
        </w:rPr>
        <w:t>nstruction in biomedical science ethics.</w:t>
      </w:r>
    </w:p>
    <w:p w:rsidR="008F3BCA" w:rsidRDefault="008F3BCA">
      <w:pPr>
        <w:tabs>
          <w:tab w:val="left" w:pos="-720"/>
          <w:tab w:val="left" w:pos="0"/>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Arial" w:hAnsi="Arial"/>
          <w:sz w:val="20"/>
        </w:rPr>
      </w:pPr>
    </w:p>
    <w:p w:rsidR="008F3BCA" w:rsidRDefault="008F3BCA">
      <w:pPr>
        <w:tabs>
          <w:tab w:val="left" w:pos="-720"/>
          <w:tab w:val="left" w:pos="0"/>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b/>
          <w:sz w:val="20"/>
        </w:rPr>
      </w:pPr>
      <w:r>
        <w:rPr>
          <w:rFonts w:ascii="Arial" w:hAnsi="Arial"/>
          <w:b/>
          <w:sz w:val="20"/>
        </w:rPr>
        <w:t>Interpretation:</w:t>
      </w:r>
    </w:p>
    <w:p w:rsidR="008F3BCA" w:rsidRDefault="008F3BCA">
      <w:pPr>
        <w:tabs>
          <w:tab w:val="left" w:pos="-720"/>
          <w:tab w:val="left" w:pos="0"/>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Arial" w:hAnsi="Arial"/>
          <w:sz w:val="20"/>
        </w:rPr>
      </w:pPr>
    </w:p>
    <w:p w:rsidR="008F3BCA" w:rsidRDefault="008F3BCA">
      <w:pPr>
        <w:tabs>
          <w:tab w:val="left" w:pos="-72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Arial" w:hAnsi="Arial"/>
          <w:sz w:val="20"/>
        </w:rPr>
      </w:pPr>
      <w:r>
        <w:rPr>
          <w:rFonts w:ascii="Arial" w:hAnsi="Arial"/>
          <w:sz w:val="20"/>
        </w:rPr>
        <w:t xml:space="preserve">The fellow should receive instruction so that </w:t>
      </w:r>
      <w:r w:rsidR="007D092A">
        <w:rPr>
          <w:rFonts w:ascii="Arial" w:hAnsi="Arial"/>
          <w:sz w:val="20"/>
        </w:rPr>
        <w:t>he/she</w:t>
      </w:r>
      <w:r>
        <w:rPr>
          <w:rFonts w:ascii="Arial" w:hAnsi="Arial"/>
          <w:sz w:val="20"/>
        </w:rPr>
        <w:t xml:space="preserve"> recognize</w:t>
      </w:r>
      <w:r w:rsidR="007D092A">
        <w:rPr>
          <w:rFonts w:ascii="Arial" w:hAnsi="Arial"/>
          <w:sz w:val="20"/>
        </w:rPr>
        <w:t>s</w:t>
      </w:r>
      <w:r>
        <w:rPr>
          <w:rFonts w:ascii="Arial" w:hAnsi="Arial"/>
          <w:sz w:val="20"/>
        </w:rPr>
        <w:t xml:space="preserve"> pertinent issues in biomedical research ethics and </w:t>
      </w:r>
      <w:r w:rsidR="007D092A">
        <w:rPr>
          <w:rFonts w:ascii="Arial" w:hAnsi="Arial"/>
          <w:sz w:val="20"/>
        </w:rPr>
        <w:t>is</w:t>
      </w:r>
      <w:r>
        <w:rPr>
          <w:rFonts w:ascii="Arial" w:hAnsi="Arial"/>
          <w:sz w:val="20"/>
        </w:rPr>
        <w:t xml:space="preserve"> able to deal with issues in the proper manner.  This instruct</w:t>
      </w:r>
      <w:r w:rsidR="00A46C68">
        <w:rPr>
          <w:rFonts w:ascii="Arial" w:hAnsi="Arial"/>
          <w:sz w:val="20"/>
        </w:rPr>
        <w:t xml:space="preserve">ion can be in a lecture format </w:t>
      </w:r>
      <w:r>
        <w:rPr>
          <w:rFonts w:ascii="Arial" w:hAnsi="Arial"/>
          <w:sz w:val="20"/>
        </w:rPr>
        <w:t>or through informal discussion with the preceptor and other research associates or through other mechanisms.</w:t>
      </w:r>
    </w:p>
    <w:p w:rsidR="008F3BCA" w:rsidRDefault="008F3BCA">
      <w:pPr>
        <w:tabs>
          <w:tab w:val="left" w:pos="-720"/>
          <w:tab w:val="left" w:pos="0"/>
          <w:tab w:val="left" w:pos="72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270"/>
        <w:rPr>
          <w:rFonts w:ascii="Arial" w:hAnsi="Arial"/>
          <w:sz w:val="20"/>
        </w:rPr>
        <w:sectPr w:rsidR="008F3BCA" w:rsidSect="00181845">
          <w:footerReference w:type="even" r:id="rId12"/>
          <w:footerReference w:type="default" r:id="rId13"/>
          <w:endnotePr>
            <w:numFmt w:val="decimal"/>
          </w:endnotePr>
          <w:pgSz w:w="12240" w:h="15840"/>
          <w:pgMar w:top="1008" w:right="1440" w:bottom="720" w:left="1440" w:header="1008" w:footer="720" w:gutter="0"/>
          <w:pgNumType w:start="5"/>
          <w:cols w:space="720"/>
          <w:noEndnote/>
        </w:sectPr>
      </w:pPr>
    </w:p>
    <w:p w:rsidR="008F3BCA" w:rsidRDefault="008F3BCA" w:rsidP="00553BF3">
      <w:pPr>
        <w:tabs>
          <w:tab w:val="center" w:pos="4680"/>
          <w:tab w:val="left" w:pos="5040"/>
          <w:tab w:val="left" w:pos="5760"/>
          <w:tab w:val="left" w:pos="6480"/>
          <w:tab w:val="left" w:pos="7200"/>
          <w:tab w:val="left" w:pos="7920"/>
          <w:tab w:val="left" w:pos="8640"/>
          <w:tab w:val="left" w:pos="9360"/>
        </w:tabs>
        <w:jc w:val="center"/>
        <w:rPr>
          <w:rFonts w:ascii="Arial" w:hAnsi="Arial"/>
          <w:b/>
          <w:sz w:val="20"/>
        </w:rPr>
      </w:pPr>
      <w:r>
        <w:rPr>
          <w:rFonts w:ascii="Arial" w:hAnsi="Arial"/>
          <w:b/>
          <w:sz w:val="20"/>
        </w:rPr>
        <w:lastRenderedPageBreak/>
        <w:t xml:space="preserve">ACCP </w:t>
      </w:r>
      <w:r w:rsidR="00553BF3">
        <w:rPr>
          <w:rFonts w:ascii="Arial" w:hAnsi="Arial"/>
          <w:b/>
          <w:sz w:val="20"/>
        </w:rPr>
        <w:t xml:space="preserve">PEER </w:t>
      </w:r>
      <w:r>
        <w:rPr>
          <w:rFonts w:ascii="Arial" w:hAnsi="Arial"/>
          <w:b/>
          <w:sz w:val="20"/>
        </w:rPr>
        <w:t>REVIEW</w:t>
      </w:r>
      <w:r>
        <w:rPr>
          <w:rFonts w:ascii="Arial" w:hAnsi="Arial"/>
          <w:sz w:val="20"/>
        </w:rPr>
        <w:t xml:space="preserve"> </w:t>
      </w:r>
      <w:r>
        <w:rPr>
          <w:rFonts w:ascii="Arial" w:hAnsi="Arial"/>
          <w:b/>
          <w:sz w:val="20"/>
        </w:rPr>
        <w:t>(or RE-REVIEW) OF RESEARCH</w:t>
      </w:r>
      <w:r>
        <w:rPr>
          <w:rFonts w:ascii="Arial" w:hAnsi="Arial"/>
          <w:sz w:val="20"/>
        </w:rPr>
        <w:t xml:space="preserve"> </w:t>
      </w:r>
      <w:r>
        <w:rPr>
          <w:rFonts w:ascii="Arial" w:hAnsi="Arial"/>
          <w:b/>
          <w:sz w:val="20"/>
        </w:rPr>
        <w:t>FELLOWSHIP TRAINING PROGRAMS</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0"/>
        </w:rPr>
      </w:pP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0"/>
        </w:rPr>
      </w:pPr>
      <w:r>
        <w:rPr>
          <w:rFonts w:ascii="Arial" w:hAnsi="Arial"/>
          <w:b/>
          <w:sz w:val="20"/>
        </w:rPr>
        <w:t>APPLICATION FORM</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0"/>
        </w:rPr>
      </w:pPr>
      <w:r>
        <w:rPr>
          <w:rFonts w:ascii="Arial" w:hAnsi="Arial"/>
          <w:sz w:val="20"/>
        </w:rPr>
        <w:t>Please type or print all information.</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64"/>
        <w:rPr>
          <w:rFonts w:ascii="Arial" w:hAnsi="Arial"/>
          <w:sz w:val="20"/>
        </w:rPr>
      </w:pPr>
      <w:r>
        <w:rPr>
          <w:rFonts w:ascii="Arial" w:hAnsi="Arial"/>
          <w:sz w:val="20"/>
        </w:rPr>
        <w:t>Name: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Arial" w:hAnsi="Arial"/>
          <w:sz w:val="20"/>
        </w:rPr>
      </w:pP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rFonts w:ascii="Arial" w:hAnsi="Arial"/>
          <w:sz w:val="20"/>
        </w:rPr>
      </w:pPr>
      <w:r>
        <w:rPr>
          <w:rFonts w:ascii="Arial" w:hAnsi="Arial"/>
          <w:sz w:val="20"/>
        </w:rPr>
        <w:t>Academic Title: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rFonts w:ascii="Arial" w:hAnsi="Arial"/>
          <w:sz w:val="20"/>
        </w:rPr>
      </w:pP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rFonts w:ascii="Arial" w:hAnsi="Arial"/>
          <w:sz w:val="20"/>
        </w:rPr>
      </w:pPr>
      <w:r>
        <w:rPr>
          <w:rFonts w:ascii="Arial" w:hAnsi="Arial"/>
          <w:sz w:val="20"/>
        </w:rPr>
        <w:t>Fellowship Site: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rFonts w:ascii="Arial" w:hAnsi="Arial"/>
          <w:sz w:val="20"/>
        </w:rPr>
      </w:pP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rFonts w:ascii="Arial" w:hAnsi="Arial"/>
          <w:sz w:val="20"/>
        </w:rPr>
      </w:pPr>
      <w:r>
        <w:rPr>
          <w:rFonts w:ascii="Arial" w:hAnsi="Arial"/>
          <w:sz w:val="20"/>
        </w:rPr>
        <w:t>Mailing Address:</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rFonts w:ascii="Arial" w:hAnsi="Arial"/>
          <w:sz w:val="20"/>
        </w:rPr>
      </w:pP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rFonts w:ascii="Arial" w:hAnsi="Arial"/>
          <w:sz w:val="20"/>
        </w:rPr>
      </w:pPr>
      <w:r>
        <w:rPr>
          <w:rFonts w:ascii="Arial" w:hAnsi="Arial"/>
          <w:sz w:val="20"/>
        </w:rPr>
        <w:t>Telephone: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FAX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rFonts w:ascii="Arial" w:hAnsi="Arial"/>
          <w:sz w:val="20"/>
        </w:rPr>
      </w:pP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rFonts w:ascii="Arial" w:hAnsi="Arial"/>
          <w:sz w:val="20"/>
        </w:rPr>
      </w:pPr>
      <w:r>
        <w:rPr>
          <w:rFonts w:ascii="Arial" w:hAnsi="Arial"/>
          <w:sz w:val="20"/>
        </w:rPr>
        <w:t>E</w:t>
      </w:r>
      <w:r w:rsidR="00D96A94">
        <w:rPr>
          <w:rFonts w:ascii="Arial" w:hAnsi="Arial"/>
          <w:sz w:val="20"/>
        </w:rPr>
        <w:t>-</w:t>
      </w:r>
      <w:r>
        <w:rPr>
          <w:rFonts w:ascii="Arial" w:hAnsi="Arial"/>
          <w:sz w:val="20"/>
        </w:rPr>
        <w:t>mail:</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0"/>
        <w:rPr>
          <w:rFonts w:ascii="Arial" w:hAnsi="Arial"/>
          <w:sz w:val="20"/>
        </w:rPr>
      </w:pP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sz w:val="20"/>
        </w:rPr>
      </w:pPr>
      <w:r>
        <w:rPr>
          <w:rFonts w:ascii="Arial" w:hAnsi="Arial"/>
          <w:sz w:val="20"/>
        </w:rPr>
        <w:t>Which of the following most closely describes your area of research (used only to identify appropriate reviewers):</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sz w:val="20"/>
        </w:rPr>
      </w:pPr>
    </w:p>
    <w:p w:rsidR="008F3BCA" w:rsidRDefault="008F3BCA" w:rsidP="009A137B">
      <w:pPr>
        <w:tabs>
          <w:tab w:val="left" w:pos="3060"/>
          <w:tab w:val="left" w:pos="5760"/>
          <w:tab w:val="left" w:pos="6120"/>
        </w:tabs>
        <w:ind w:left="360" w:right="-720"/>
        <w:rPr>
          <w:rFonts w:ascii="Arial" w:hAnsi="Arial"/>
          <w:sz w:val="20"/>
        </w:rPr>
      </w:pPr>
      <w:r>
        <w:rPr>
          <w:rFonts w:ascii="Arial" w:hAnsi="Arial"/>
          <w:sz w:val="20"/>
        </w:rPr>
        <w:t>Cardiology_____</w:t>
      </w:r>
      <w:r>
        <w:rPr>
          <w:rFonts w:ascii="Arial" w:hAnsi="Arial"/>
          <w:sz w:val="20"/>
        </w:rPr>
        <w:tab/>
        <w:t>Critical Care_____</w:t>
      </w:r>
      <w:r>
        <w:rPr>
          <w:rFonts w:ascii="Arial" w:hAnsi="Arial"/>
          <w:sz w:val="20"/>
        </w:rPr>
        <w:tab/>
        <w:t>Infectious Diseases_____</w:t>
      </w:r>
    </w:p>
    <w:p w:rsidR="008F3BCA" w:rsidRDefault="008F3BCA" w:rsidP="009A137B">
      <w:pPr>
        <w:tabs>
          <w:tab w:val="left" w:pos="3060"/>
          <w:tab w:val="left" w:pos="5760"/>
          <w:tab w:val="left" w:pos="6120"/>
        </w:tabs>
        <w:ind w:left="360" w:right="-720"/>
        <w:rPr>
          <w:rFonts w:ascii="Arial" w:hAnsi="Arial"/>
          <w:sz w:val="20"/>
        </w:rPr>
      </w:pPr>
    </w:p>
    <w:p w:rsidR="008F3BCA" w:rsidRDefault="008F3BCA" w:rsidP="009A137B">
      <w:pPr>
        <w:tabs>
          <w:tab w:val="left" w:pos="3060"/>
          <w:tab w:val="left" w:pos="5760"/>
          <w:tab w:val="left" w:pos="6120"/>
        </w:tabs>
        <w:ind w:left="360" w:right="-720"/>
        <w:rPr>
          <w:rFonts w:ascii="Arial" w:hAnsi="Arial"/>
          <w:sz w:val="20"/>
        </w:rPr>
      </w:pPr>
      <w:r>
        <w:rPr>
          <w:rFonts w:ascii="Arial" w:hAnsi="Arial"/>
          <w:sz w:val="20"/>
        </w:rPr>
        <w:t>Nephrology_____</w:t>
      </w:r>
      <w:r>
        <w:rPr>
          <w:rFonts w:ascii="Arial" w:hAnsi="Arial"/>
          <w:sz w:val="20"/>
        </w:rPr>
        <w:tab/>
        <w:t>Neurology_____</w:t>
      </w:r>
      <w:r>
        <w:rPr>
          <w:rFonts w:ascii="Arial" w:hAnsi="Arial"/>
          <w:sz w:val="20"/>
        </w:rPr>
        <w:tab/>
        <w:t>Nutrition_____</w:t>
      </w:r>
    </w:p>
    <w:p w:rsidR="008F3BCA" w:rsidRDefault="008F3BCA" w:rsidP="009A137B">
      <w:pPr>
        <w:tabs>
          <w:tab w:val="left" w:pos="3060"/>
          <w:tab w:val="left" w:pos="5760"/>
          <w:tab w:val="left" w:pos="6120"/>
        </w:tabs>
        <w:ind w:left="360" w:right="-720"/>
        <w:rPr>
          <w:rFonts w:ascii="Arial" w:hAnsi="Arial"/>
          <w:sz w:val="20"/>
        </w:rPr>
      </w:pPr>
    </w:p>
    <w:p w:rsidR="008F3BCA" w:rsidRDefault="008F3BCA" w:rsidP="009A137B">
      <w:pPr>
        <w:tabs>
          <w:tab w:val="left" w:pos="3060"/>
          <w:tab w:val="left" w:pos="5760"/>
          <w:tab w:val="left" w:pos="6120"/>
        </w:tabs>
        <w:ind w:left="360" w:right="-720"/>
        <w:rPr>
          <w:rFonts w:ascii="Arial" w:hAnsi="Arial"/>
          <w:sz w:val="20"/>
        </w:rPr>
      </w:pPr>
      <w:r>
        <w:rPr>
          <w:rFonts w:ascii="Arial" w:hAnsi="Arial"/>
          <w:sz w:val="20"/>
        </w:rPr>
        <w:t>Oncology_____</w:t>
      </w:r>
      <w:r>
        <w:rPr>
          <w:rFonts w:ascii="Arial" w:hAnsi="Arial"/>
          <w:sz w:val="20"/>
        </w:rPr>
        <w:tab/>
        <w:t>Pediatrics_____</w:t>
      </w:r>
      <w:r>
        <w:rPr>
          <w:rFonts w:ascii="Arial" w:hAnsi="Arial"/>
          <w:sz w:val="20"/>
        </w:rPr>
        <w:tab/>
        <w:t>Pharmacokinetics/Drug Metabolism_____</w:t>
      </w:r>
    </w:p>
    <w:p w:rsidR="008F3BCA" w:rsidRDefault="008F3BCA" w:rsidP="009A137B">
      <w:pPr>
        <w:tabs>
          <w:tab w:val="left" w:pos="3060"/>
          <w:tab w:val="left" w:pos="5760"/>
          <w:tab w:val="left" w:pos="6120"/>
        </w:tabs>
        <w:ind w:left="360" w:right="-720"/>
        <w:rPr>
          <w:rFonts w:ascii="Arial" w:hAnsi="Arial"/>
          <w:sz w:val="20"/>
        </w:rPr>
      </w:pPr>
    </w:p>
    <w:p w:rsidR="008F3BCA" w:rsidRDefault="008F3BCA" w:rsidP="009A137B">
      <w:pPr>
        <w:tabs>
          <w:tab w:val="left" w:pos="3060"/>
          <w:tab w:val="left" w:pos="5760"/>
          <w:tab w:val="left" w:pos="6120"/>
        </w:tabs>
        <w:ind w:left="360" w:right="-720"/>
        <w:rPr>
          <w:rFonts w:ascii="Arial" w:hAnsi="Arial"/>
          <w:sz w:val="20"/>
        </w:rPr>
      </w:pPr>
      <w:r>
        <w:rPr>
          <w:rFonts w:ascii="Arial" w:hAnsi="Arial"/>
          <w:sz w:val="20"/>
        </w:rPr>
        <w:t>Pharmacodynamics_____</w:t>
      </w:r>
      <w:r>
        <w:rPr>
          <w:rFonts w:ascii="Arial" w:hAnsi="Arial"/>
          <w:sz w:val="20"/>
        </w:rPr>
        <w:tab/>
        <w:t>Pulmonary_____</w:t>
      </w:r>
      <w:r>
        <w:rPr>
          <w:rFonts w:ascii="Arial" w:hAnsi="Arial"/>
          <w:sz w:val="20"/>
        </w:rPr>
        <w:tab/>
        <w:t>Psychiatry_____</w:t>
      </w:r>
    </w:p>
    <w:p w:rsidR="008F3BCA" w:rsidRDefault="008F3BCA" w:rsidP="009A137B">
      <w:pPr>
        <w:tabs>
          <w:tab w:val="left" w:pos="3060"/>
          <w:tab w:val="left" w:pos="5760"/>
          <w:tab w:val="left" w:pos="6120"/>
        </w:tabs>
        <w:ind w:left="360" w:right="-720"/>
        <w:rPr>
          <w:rFonts w:ascii="Arial" w:hAnsi="Arial"/>
          <w:sz w:val="20"/>
        </w:rPr>
      </w:pPr>
    </w:p>
    <w:p w:rsidR="008F3BCA" w:rsidRDefault="008F3BCA" w:rsidP="009A137B">
      <w:pPr>
        <w:tabs>
          <w:tab w:val="left" w:pos="3060"/>
          <w:tab w:val="left" w:pos="5760"/>
          <w:tab w:val="left" w:pos="6120"/>
        </w:tabs>
        <w:ind w:left="360" w:right="-720"/>
        <w:rPr>
          <w:rFonts w:ascii="Arial" w:hAnsi="Arial"/>
          <w:sz w:val="20"/>
        </w:rPr>
      </w:pPr>
      <w:r>
        <w:rPr>
          <w:rFonts w:ascii="Arial" w:hAnsi="Arial"/>
          <w:sz w:val="20"/>
        </w:rPr>
        <w:t>Pharmacoeconomics_____</w:t>
      </w:r>
      <w:r>
        <w:rPr>
          <w:rFonts w:ascii="Arial" w:hAnsi="Arial"/>
          <w:sz w:val="20"/>
        </w:rPr>
        <w:tab/>
        <w:t>Pharmacoepidemiology_____</w:t>
      </w:r>
      <w:r>
        <w:rPr>
          <w:rFonts w:ascii="Arial" w:hAnsi="Arial"/>
          <w:sz w:val="20"/>
        </w:rPr>
        <w:tab/>
        <w:t>Ambulatory care_____</w:t>
      </w:r>
    </w:p>
    <w:p w:rsidR="00D96A94" w:rsidRDefault="00D96A94" w:rsidP="009A137B">
      <w:pPr>
        <w:tabs>
          <w:tab w:val="left" w:pos="3060"/>
          <w:tab w:val="left" w:pos="5760"/>
          <w:tab w:val="left" w:pos="6120"/>
        </w:tabs>
        <w:ind w:left="360" w:right="-720"/>
        <w:rPr>
          <w:rFonts w:ascii="Arial" w:hAnsi="Arial"/>
          <w:sz w:val="20"/>
        </w:rPr>
      </w:pPr>
    </w:p>
    <w:p w:rsidR="00D96A94" w:rsidRDefault="00D96A94" w:rsidP="009A137B">
      <w:pPr>
        <w:tabs>
          <w:tab w:val="left" w:pos="3060"/>
          <w:tab w:val="left" w:pos="5760"/>
          <w:tab w:val="left" w:pos="6120"/>
        </w:tabs>
        <w:ind w:left="360" w:right="-720"/>
        <w:rPr>
          <w:rFonts w:ascii="Arial" w:hAnsi="Arial"/>
          <w:sz w:val="20"/>
        </w:rPr>
      </w:pPr>
      <w:r>
        <w:rPr>
          <w:rFonts w:ascii="Arial" w:hAnsi="Arial"/>
          <w:sz w:val="20"/>
        </w:rPr>
        <w:t>Pharmacogenomics_____</w:t>
      </w:r>
      <w:r>
        <w:rPr>
          <w:rFonts w:ascii="Arial" w:hAnsi="Arial"/>
          <w:sz w:val="20"/>
        </w:rPr>
        <w:tab/>
        <w:t>Health Services_____</w:t>
      </w:r>
      <w:r>
        <w:rPr>
          <w:rFonts w:ascii="Arial" w:hAnsi="Arial"/>
          <w:sz w:val="20"/>
        </w:rPr>
        <w:tab/>
        <w:t>Transplantation_____</w:t>
      </w:r>
    </w:p>
    <w:p w:rsidR="008F3BCA" w:rsidRDefault="008F3BCA" w:rsidP="009A137B">
      <w:pPr>
        <w:tabs>
          <w:tab w:val="left" w:pos="3060"/>
          <w:tab w:val="left" w:pos="5760"/>
          <w:tab w:val="left" w:pos="6120"/>
        </w:tabs>
        <w:ind w:left="360" w:right="-720"/>
        <w:rPr>
          <w:rFonts w:ascii="Arial" w:hAnsi="Arial"/>
          <w:sz w:val="20"/>
        </w:rPr>
      </w:pPr>
    </w:p>
    <w:p w:rsidR="008F3BCA" w:rsidRDefault="008F3BCA" w:rsidP="009A137B">
      <w:pPr>
        <w:tabs>
          <w:tab w:val="left" w:pos="3060"/>
          <w:tab w:val="left" w:pos="5760"/>
          <w:tab w:val="left" w:pos="6120"/>
        </w:tabs>
        <w:ind w:left="360" w:right="-720"/>
        <w:rPr>
          <w:rFonts w:ascii="Arial" w:hAnsi="Arial"/>
          <w:sz w:val="20"/>
        </w:rPr>
      </w:pPr>
      <w:r>
        <w:rPr>
          <w:rFonts w:ascii="Arial" w:hAnsi="Arial"/>
          <w:sz w:val="20"/>
        </w:rPr>
        <w:t>Other (briefly describe):____________________________________</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sz w:val="20"/>
        </w:rPr>
      </w:pPr>
    </w:p>
    <w:p w:rsidR="009A137B" w:rsidRDefault="009A137B" w:rsidP="00FC3717">
      <w:pPr>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Arial" w:hAnsi="Arial"/>
          <w:sz w:val="20"/>
        </w:rPr>
      </w:pPr>
      <w:r>
        <w:rPr>
          <w:rFonts w:ascii="Arial" w:hAnsi="Arial"/>
          <w:sz w:val="20"/>
        </w:rPr>
        <w:t>Initial Review:  this is intended largely as a professional development tool for fellowship preceptors who either have their first fellow currently in their program or who have successfully graduated only one fellow.</w:t>
      </w:r>
      <w:r w:rsidR="00FC3717">
        <w:rPr>
          <w:rFonts w:ascii="Arial" w:hAnsi="Arial"/>
          <w:sz w:val="20"/>
        </w:rPr>
        <w:t xml:space="preserve"> If approved, the program is recognized as meeting guidelines at a preliminary stage, but the program must undergo re-review in 2 years.</w:t>
      </w:r>
    </w:p>
    <w:p w:rsidR="00D96A94" w:rsidRDefault="00D96A94" w:rsidP="00D96A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Arial" w:hAnsi="Arial"/>
          <w:sz w:val="20"/>
        </w:rPr>
      </w:pPr>
    </w:p>
    <w:p w:rsidR="008F3BCA" w:rsidRDefault="009A137B" w:rsidP="00FC3717">
      <w:pPr>
        <w:numPr>
          <w:ilvl w:val="0"/>
          <w:numId w:val="8"/>
        </w:numPr>
        <w:tabs>
          <w:tab w:val="clear" w:pos="288"/>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Arial" w:hAnsi="Arial"/>
          <w:sz w:val="20"/>
        </w:rPr>
      </w:pPr>
      <w:r>
        <w:rPr>
          <w:rFonts w:ascii="Arial" w:hAnsi="Arial"/>
          <w:sz w:val="20"/>
        </w:rPr>
        <w:t>Full Review:  intended for established fellowship programs and preceptors who have graduated two or more fellows, at least one of whom graduated from the preceptor’s current site.</w:t>
      </w:r>
      <w:r w:rsidR="00FC3717">
        <w:rPr>
          <w:rFonts w:ascii="Arial" w:hAnsi="Arial"/>
          <w:sz w:val="20"/>
        </w:rPr>
        <w:t xml:space="preserve">  If approved, the program is recognized as meeting guidelines and must undergo re-review in 5 years in order to maintained its approved status.</w:t>
      </w:r>
      <w:r>
        <w:rPr>
          <w:rFonts w:ascii="Arial" w:hAnsi="Arial"/>
          <w:sz w:val="20"/>
        </w:rPr>
        <w:t xml:space="preserve">  </w:t>
      </w:r>
      <w:r>
        <w:rPr>
          <w:rFonts w:ascii="Arial" w:hAnsi="Arial"/>
          <w:i/>
          <w:sz w:val="20"/>
        </w:rPr>
        <w:br/>
      </w:r>
      <w:r w:rsidR="00FC3717">
        <w:rPr>
          <w:rFonts w:ascii="Arial" w:hAnsi="Arial"/>
          <w:i/>
          <w:sz w:val="20"/>
        </w:rPr>
        <w:t>For re-reviews: d</w:t>
      </w:r>
      <w:r w:rsidR="008F3BCA">
        <w:rPr>
          <w:rFonts w:ascii="Arial" w:hAnsi="Arial"/>
          <w:i/>
          <w:sz w:val="20"/>
        </w:rPr>
        <w:t>ate of original review</w:t>
      </w:r>
      <w:r w:rsidR="008F3BCA">
        <w:rPr>
          <w:rFonts w:ascii="Arial" w:hAnsi="Arial"/>
          <w:sz w:val="20"/>
        </w:rPr>
        <w:t xml:space="preserve"> ______________</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sz w:val="20"/>
        </w:rPr>
      </w:pP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i/>
          <w:sz w:val="20"/>
        </w:rPr>
      </w:pPr>
      <w:r>
        <w:rPr>
          <w:rFonts w:ascii="Arial" w:hAnsi="Arial"/>
          <w:i/>
          <w:sz w:val="20"/>
        </w:rPr>
        <w:t>The undersigned agree in principle to provide support for the preceptor and research training fellowship by permitting the use of research and educational resources and facilities of the institution.</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sz w:val="20"/>
        </w:rPr>
      </w:pP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b/>
          <w:sz w:val="20"/>
        </w:rPr>
      </w:pPr>
      <w:r>
        <w:rPr>
          <w:rFonts w:ascii="Arial" w:hAnsi="Arial"/>
          <w:b/>
          <w:sz w:val="20"/>
        </w:rPr>
        <w:t>Signatures:</w:t>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sz w:val="20"/>
        </w:rPr>
      </w:pP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Arial" w:hAnsi="Arial"/>
          <w:sz w:val="20"/>
        </w:rPr>
      </w:pPr>
      <w:r>
        <w:rPr>
          <w:rFonts w:ascii="Arial" w:hAnsi="Arial"/>
          <w:sz w:val="20"/>
        </w:rPr>
        <w:t>Preceptor: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Arial" w:hAnsi="Arial"/>
          <w:sz w:val="20"/>
        </w:rPr>
      </w:pP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Arial" w:hAnsi="Arial"/>
          <w:sz w:val="20"/>
        </w:rPr>
      </w:pPr>
      <w:r>
        <w:rPr>
          <w:rFonts w:ascii="Arial" w:hAnsi="Arial"/>
          <w:sz w:val="20"/>
        </w:rPr>
        <w:t>Title: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Date:</w:t>
      </w:r>
      <w:r>
        <w:rPr>
          <w:rFonts w:ascii="Arial" w:hAnsi="Arial"/>
          <w:sz w:val="20"/>
          <w:u w:val="single"/>
        </w:rPr>
        <w:tab/>
      </w:r>
      <w:r>
        <w:rPr>
          <w:rFonts w:ascii="Arial" w:hAnsi="Arial"/>
          <w:sz w:val="20"/>
          <w:u w:val="single"/>
        </w:rPr>
        <w:tab/>
      </w:r>
      <w:r>
        <w:rPr>
          <w:rFonts w:ascii="Arial" w:hAnsi="Arial"/>
          <w:sz w:val="20"/>
          <w:u w:val="single"/>
        </w:rPr>
        <w:tab/>
      </w: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Arial" w:hAnsi="Arial"/>
          <w:sz w:val="20"/>
        </w:rPr>
      </w:pP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Arial" w:hAnsi="Arial"/>
          <w:sz w:val="20"/>
        </w:rPr>
      </w:pPr>
      <w:r>
        <w:rPr>
          <w:rFonts w:ascii="Arial" w:hAnsi="Arial"/>
          <w:sz w:val="20"/>
        </w:rPr>
        <w:t>Administrative Official:</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8F3BCA" w:rsidRDefault="008F3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Arial" w:hAnsi="Arial"/>
          <w:sz w:val="20"/>
        </w:rPr>
      </w:pPr>
    </w:p>
    <w:p w:rsidR="008F3BCA" w:rsidRDefault="008F3BCA" w:rsidP="00D96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Arial" w:hAnsi="Arial"/>
          <w:sz w:val="20"/>
        </w:rPr>
      </w:pPr>
      <w:r>
        <w:rPr>
          <w:rFonts w:ascii="Arial" w:hAnsi="Arial"/>
          <w:sz w:val="20"/>
        </w:rPr>
        <w:t>Title: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sz w:val="20"/>
        </w:rPr>
        <w:t>Date:</w:t>
      </w:r>
      <w:r>
        <w:rPr>
          <w:rFonts w:ascii="Arial" w:hAnsi="Arial"/>
          <w:sz w:val="20"/>
          <w:u w:val="single"/>
        </w:rPr>
        <w:tab/>
      </w:r>
      <w:r>
        <w:rPr>
          <w:rFonts w:ascii="Arial" w:hAnsi="Arial"/>
          <w:sz w:val="20"/>
          <w:u w:val="single"/>
        </w:rPr>
        <w:tab/>
      </w:r>
      <w:r>
        <w:rPr>
          <w:rFonts w:ascii="Arial" w:hAnsi="Arial"/>
          <w:sz w:val="20"/>
          <w:u w:val="single"/>
        </w:rPr>
        <w:tab/>
      </w:r>
    </w:p>
    <w:p w:rsidR="008F3BCA" w:rsidRDefault="008F3BCA">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center"/>
        <w:rPr>
          <w:rFonts w:ascii="Arial" w:hAnsi="Arial"/>
          <w:sz w:val="20"/>
        </w:rPr>
        <w:sectPr w:rsidR="008F3BCA">
          <w:endnotePr>
            <w:numFmt w:val="decimal"/>
          </w:endnotePr>
          <w:pgSz w:w="12240" w:h="15840"/>
          <w:pgMar w:top="1008" w:right="1440" w:bottom="720" w:left="1440" w:header="1008" w:footer="720" w:gutter="0"/>
          <w:cols w:space="720"/>
          <w:noEndnote/>
        </w:sectPr>
      </w:pPr>
    </w:p>
    <w:tbl>
      <w:tblPr>
        <w:tblW w:w="10656" w:type="dxa"/>
        <w:jc w:val="center"/>
        <w:tblBorders>
          <w:top w:val="single" w:sz="12" w:space="0" w:color="auto"/>
        </w:tblBorders>
        <w:tblLayout w:type="fixed"/>
        <w:tblCellMar>
          <w:top w:w="14" w:type="dxa"/>
          <w:left w:w="29" w:type="dxa"/>
          <w:bottom w:w="14" w:type="dxa"/>
          <w:right w:w="29" w:type="dxa"/>
        </w:tblCellMar>
        <w:tblLook w:val="0000"/>
      </w:tblPr>
      <w:tblGrid>
        <w:gridCol w:w="5259"/>
        <w:gridCol w:w="5397"/>
      </w:tblGrid>
      <w:tr w:rsidR="009A137B" w:rsidRPr="00307D00">
        <w:trPr>
          <w:trHeight w:hRule="exact" w:val="360"/>
          <w:jc w:val="center"/>
        </w:trPr>
        <w:tc>
          <w:tcPr>
            <w:tcW w:w="5259" w:type="dxa"/>
            <w:tcBorders>
              <w:top w:val="nil"/>
              <w:left w:val="nil"/>
              <w:bottom w:val="nil"/>
              <w:right w:val="nil"/>
            </w:tcBorders>
            <w:vAlign w:val="bottom"/>
          </w:tcPr>
          <w:p w:rsidR="009A137B" w:rsidRPr="00307D00" w:rsidRDefault="009A137B" w:rsidP="00D96A94">
            <w:pPr>
              <w:pStyle w:val="PIHeader"/>
              <w:ind w:left="0"/>
              <w:rPr>
                <w:sz w:val="20"/>
              </w:rPr>
            </w:pPr>
            <w:r w:rsidRPr="00307D00">
              <w:rPr>
                <w:sz w:val="20"/>
              </w:rPr>
              <w:lastRenderedPageBreak/>
              <w:t>Fellowship Program Director (Last, First, Middle):</w:t>
            </w:r>
          </w:p>
        </w:tc>
        <w:tc>
          <w:tcPr>
            <w:tcW w:w="5397" w:type="dxa"/>
            <w:tcBorders>
              <w:top w:val="nil"/>
              <w:left w:val="nil"/>
              <w:bottom w:val="nil"/>
              <w:right w:val="nil"/>
            </w:tcBorders>
            <w:vAlign w:val="center"/>
          </w:tcPr>
          <w:p w:rsidR="009A137B" w:rsidRPr="00307D00" w:rsidRDefault="00EB4DD8" w:rsidP="0051349F">
            <w:pPr>
              <w:pStyle w:val="DataField11pt"/>
              <w:rPr>
                <w:sz w:val="20"/>
              </w:rPr>
            </w:pPr>
            <w:r w:rsidRPr="00307D00">
              <w:rPr>
                <w:sz w:val="20"/>
              </w:rPr>
              <w:fldChar w:fldCharType="begin">
                <w:ffData>
                  <w:name w:val=""/>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sz w:val="20"/>
              </w:rPr>
              <w:t> </w:t>
            </w:r>
            <w:r w:rsidR="009A137B" w:rsidRPr="00307D00">
              <w:rPr>
                <w:sz w:val="20"/>
              </w:rPr>
              <w:t> </w:t>
            </w:r>
            <w:r w:rsidR="009A137B" w:rsidRPr="00307D00">
              <w:rPr>
                <w:sz w:val="20"/>
              </w:rPr>
              <w:t> </w:t>
            </w:r>
            <w:r w:rsidR="009A137B" w:rsidRPr="00307D00">
              <w:rPr>
                <w:sz w:val="20"/>
              </w:rPr>
              <w:t> </w:t>
            </w:r>
            <w:r w:rsidR="009A137B" w:rsidRPr="00307D00">
              <w:rPr>
                <w:sz w:val="20"/>
              </w:rPr>
              <w:t> </w:t>
            </w:r>
            <w:r w:rsidRPr="00307D00">
              <w:rPr>
                <w:sz w:val="20"/>
              </w:rPr>
              <w:fldChar w:fldCharType="end"/>
            </w:r>
          </w:p>
        </w:tc>
      </w:tr>
      <w:tr w:rsidR="009A137B" w:rsidRPr="00307D00">
        <w:trPr>
          <w:cantSplit/>
          <w:trHeight w:hRule="exact" w:val="43"/>
          <w:jc w:val="center"/>
        </w:trPr>
        <w:tc>
          <w:tcPr>
            <w:tcW w:w="10656" w:type="dxa"/>
            <w:gridSpan w:val="2"/>
            <w:tcBorders>
              <w:top w:val="nil"/>
              <w:left w:val="nil"/>
              <w:bottom w:val="single" w:sz="6" w:space="0" w:color="auto"/>
              <w:right w:val="nil"/>
            </w:tcBorders>
            <w:vAlign w:val="bottom"/>
          </w:tcPr>
          <w:p w:rsidR="009A137B" w:rsidRPr="00307D00" w:rsidRDefault="009A137B" w:rsidP="0051349F">
            <w:pPr>
              <w:pStyle w:val="DataField11pt"/>
              <w:rPr>
                <w:sz w:val="20"/>
              </w:rPr>
            </w:pPr>
          </w:p>
        </w:tc>
      </w:tr>
      <w:tr w:rsidR="009A137B" w:rsidRPr="00307D00">
        <w:trPr>
          <w:trHeight w:hRule="exact" w:val="497"/>
          <w:jc w:val="center"/>
        </w:trPr>
        <w:tc>
          <w:tcPr>
            <w:tcW w:w="10656" w:type="dxa"/>
            <w:gridSpan w:val="2"/>
            <w:tcBorders>
              <w:top w:val="single" w:sz="6" w:space="0" w:color="auto"/>
              <w:left w:val="nil"/>
              <w:bottom w:val="single" w:sz="6" w:space="0" w:color="auto"/>
              <w:right w:val="nil"/>
            </w:tcBorders>
          </w:tcPr>
          <w:p w:rsidR="009A137B" w:rsidRPr="00307D00" w:rsidRDefault="009A137B" w:rsidP="0051349F">
            <w:pPr>
              <w:pStyle w:val="FormInstructions"/>
              <w:spacing w:before="60" w:after="60"/>
              <w:jc w:val="left"/>
              <w:rPr>
                <w:sz w:val="20"/>
                <w:szCs w:val="20"/>
              </w:rPr>
            </w:pPr>
            <w:r w:rsidRPr="00307D00">
              <w:rPr>
                <w:rStyle w:val="StyleFormInstructions8ptChar"/>
                <w:sz w:val="20"/>
                <w:szCs w:val="20"/>
              </w:rPr>
              <w:t xml:space="preserve">DESCRIPTION:  Describe briefly </w:t>
            </w:r>
            <w:r w:rsidR="00D96A94" w:rsidRPr="00307D00">
              <w:rPr>
                <w:rStyle w:val="StyleFormInstructions8ptChar"/>
                <w:sz w:val="20"/>
                <w:szCs w:val="20"/>
              </w:rPr>
              <w:t xml:space="preserve">in the box below </w:t>
            </w:r>
            <w:r w:rsidRPr="00307D00">
              <w:rPr>
                <w:rStyle w:val="StyleFormInstructions8ptChar"/>
                <w:sz w:val="20"/>
                <w:szCs w:val="20"/>
              </w:rPr>
              <w:t>the goals of the fellowship program and the anticipated outcomes for the fellow.</w:t>
            </w:r>
          </w:p>
        </w:tc>
      </w:tr>
      <w:tr w:rsidR="009A137B" w:rsidRPr="00307D00">
        <w:trPr>
          <w:trHeight w:hRule="exact" w:val="7344"/>
          <w:jc w:val="center"/>
        </w:trPr>
        <w:tc>
          <w:tcPr>
            <w:tcW w:w="10656" w:type="dxa"/>
            <w:gridSpan w:val="2"/>
            <w:tcBorders>
              <w:top w:val="nil"/>
              <w:left w:val="single" w:sz="6" w:space="0" w:color="auto"/>
              <w:bottom w:val="single" w:sz="6" w:space="0" w:color="auto"/>
              <w:right w:val="single" w:sz="6" w:space="0" w:color="auto"/>
            </w:tcBorders>
          </w:tcPr>
          <w:p w:rsidR="009A137B" w:rsidRPr="00307D00" w:rsidRDefault="00EB4DD8" w:rsidP="0051349F">
            <w:pPr>
              <w:pStyle w:val="DataField11pt"/>
              <w:rPr>
                <w:sz w:val="16"/>
                <w:szCs w:val="16"/>
              </w:rPr>
            </w:pPr>
            <w:r w:rsidRPr="00307D00">
              <w:rPr>
                <w:sz w:val="16"/>
                <w:szCs w:val="16"/>
              </w:rPr>
              <w:fldChar w:fldCharType="begin">
                <w:ffData>
                  <w:name w:val=""/>
                  <w:enabled/>
                  <w:calcOnExit w:val="0"/>
                  <w:textInput/>
                </w:ffData>
              </w:fldChar>
            </w:r>
            <w:r w:rsidR="009A137B" w:rsidRPr="00307D00">
              <w:rPr>
                <w:sz w:val="16"/>
                <w:szCs w:val="16"/>
              </w:rPr>
              <w:instrText xml:space="preserve"> FORMTEXT </w:instrText>
            </w:r>
            <w:r w:rsidRPr="00307D00">
              <w:rPr>
                <w:sz w:val="16"/>
                <w:szCs w:val="16"/>
              </w:rPr>
            </w:r>
            <w:r w:rsidRPr="00307D00">
              <w:rPr>
                <w:sz w:val="16"/>
                <w:szCs w:val="16"/>
              </w:rPr>
              <w:fldChar w:fldCharType="separate"/>
            </w:r>
            <w:r w:rsidR="009A137B" w:rsidRPr="00307D00">
              <w:rPr>
                <w:sz w:val="16"/>
                <w:szCs w:val="16"/>
              </w:rPr>
              <w:t> </w:t>
            </w:r>
            <w:r w:rsidR="009A137B" w:rsidRPr="00307D00">
              <w:rPr>
                <w:sz w:val="16"/>
                <w:szCs w:val="16"/>
              </w:rPr>
              <w:t> </w:t>
            </w:r>
            <w:r w:rsidR="009A137B" w:rsidRPr="00307D00">
              <w:rPr>
                <w:sz w:val="16"/>
                <w:szCs w:val="16"/>
              </w:rPr>
              <w:t> </w:t>
            </w:r>
            <w:r w:rsidR="009A137B" w:rsidRPr="00307D00">
              <w:rPr>
                <w:sz w:val="16"/>
                <w:szCs w:val="16"/>
              </w:rPr>
              <w:t> </w:t>
            </w:r>
            <w:r w:rsidR="009A137B" w:rsidRPr="00307D00">
              <w:rPr>
                <w:sz w:val="16"/>
                <w:szCs w:val="16"/>
              </w:rPr>
              <w:t> </w:t>
            </w:r>
            <w:r w:rsidRPr="00307D00">
              <w:rPr>
                <w:sz w:val="16"/>
                <w:szCs w:val="16"/>
              </w:rPr>
              <w:fldChar w:fldCharType="end"/>
            </w:r>
          </w:p>
        </w:tc>
      </w:tr>
      <w:tr w:rsidR="009A137B" w:rsidRPr="00307D00">
        <w:trPr>
          <w:trHeight w:hRule="exact" w:val="317"/>
          <w:jc w:val="center"/>
        </w:trPr>
        <w:tc>
          <w:tcPr>
            <w:tcW w:w="10656" w:type="dxa"/>
            <w:gridSpan w:val="2"/>
            <w:tcBorders>
              <w:top w:val="nil"/>
              <w:left w:val="nil"/>
              <w:bottom w:val="nil"/>
              <w:right w:val="nil"/>
            </w:tcBorders>
            <w:vAlign w:val="center"/>
          </w:tcPr>
          <w:p w:rsidR="009A137B" w:rsidRPr="00307D00" w:rsidRDefault="009A137B" w:rsidP="0051349F">
            <w:pPr>
              <w:pStyle w:val="FormFieldCaption"/>
              <w:rPr>
                <w:sz w:val="20"/>
                <w:szCs w:val="20"/>
              </w:rPr>
            </w:pPr>
            <w:r w:rsidRPr="00307D00">
              <w:rPr>
                <w:sz w:val="20"/>
                <w:szCs w:val="20"/>
              </w:rPr>
              <w:t>FELLOWSHIP PROGRAM PERFORMANCE SITE(S)  (organization, city, state)</w:t>
            </w:r>
          </w:p>
        </w:tc>
      </w:tr>
      <w:tr w:rsidR="009A137B" w:rsidRPr="00307D00">
        <w:trPr>
          <w:trHeight w:hRule="exact" w:val="761"/>
          <w:jc w:val="center"/>
        </w:trPr>
        <w:tc>
          <w:tcPr>
            <w:tcW w:w="10656" w:type="dxa"/>
            <w:gridSpan w:val="2"/>
            <w:tcBorders>
              <w:top w:val="nil"/>
              <w:left w:val="nil"/>
              <w:bottom w:val="nil"/>
              <w:right w:val="nil"/>
            </w:tcBorders>
          </w:tcPr>
          <w:p w:rsidR="009A137B" w:rsidRPr="00307D00" w:rsidRDefault="00EB4DD8" w:rsidP="0051349F">
            <w:pPr>
              <w:pStyle w:val="DataField11pt"/>
              <w:rPr>
                <w:sz w:val="20"/>
              </w:rPr>
            </w:pPr>
            <w:r w:rsidRPr="00307D00">
              <w:rPr>
                <w:sz w:val="20"/>
              </w:rPr>
              <w:fldChar w:fldCharType="begin">
                <w:ffData>
                  <w:name w:val=""/>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sz w:val="20"/>
              </w:rPr>
              <w:t> </w:t>
            </w:r>
            <w:r w:rsidR="009A137B" w:rsidRPr="00307D00">
              <w:rPr>
                <w:sz w:val="20"/>
              </w:rPr>
              <w:t> </w:t>
            </w:r>
            <w:r w:rsidR="009A137B" w:rsidRPr="00307D00">
              <w:rPr>
                <w:sz w:val="20"/>
              </w:rPr>
              <w:t> </w:t>
            </w:r>
            <w:r w:rsidR="009A137B" w:rsidRPr="00307D00">
              <w:rPr>
                <w:sz w:val="20"/>
              </w:rPr>
              <w:t> </w:t>
            </w:r>
            <w:r w:rsidR="009A137B" w:rsidRPr="00307D00">
              <w:rPr>
                <w:sz w:val="20"/>
              </w:rPr>
              <w:t> </w:t>
            </w:r>
            <w:r w:rsidRPr="00307D00">
              <w:rPr>
                <w:sz w:val="20"/>
              </w:rPr>
              <w:fldChar w:fldCharType="end"/>
            </w:r>
          </w:p>
        </w:tc>
      </w:tr>
    </w:tbl>
    <w:p w:rsidR="009A137B" w:rsidRPr="00307D00" w:rsidRDefault="009A137B" w:rsidP="009A137B">
      <w:pPr>
        <w:pStyle w:val="FormFooter"/>
        <w:rPr>
          <w:b/>
          <w:bCs/>
          <w:sz w:val="20"/>
          <w:szCs w:val="20"/>
        </w:rPr>
      </w:pPr>
    </w:p>
    <w:p w:rsidR="009A137B" w:rsidRPr="00307D00" w:rsidRDefault="009A137B" w:rsidP="009A137B">
      <w:pPr>
        <w:pStyle w:val="FormFooter"/>
        <w:rPr>
          <w:b/>
          <w:bCs/>
          <w:sz w:val="20"/>
          <w:szCs w:val="20"/>
        </w:rPr>
      </w:pPr>
    </w:p>
    <w:p w:rsidR="009A137B" w:rsidRPr="00307D00" w:rsidRDefault="009A137B" w:rsidP="009A137B">
      <w:pPr>
        <w:pStyle w:val="FormFooter"/>
        <w:rPr>
          <w:b/>
          <w:bCs/>
          <w:sz w:val="20"/>
          <w:szCs w:val="20"/>
        </w:rPr>
      </w:pPr>
    </w:p>
    <w:p w:rsidR="009A137B" w:rsidRPr="00307D00" w:rsidRDefault="009A137B" w:rsidP="009A137B">
      <w:pPr>
        <w:pStyle w:val="FormFooter"/>
        <w:rPr>
          <w:b/>
          <w:bCs/>
          <w:sz w:val="20"/>
          <w:szCs w:val="20"/>
        </w:rPr>
      </w:pPr>
    </w:p>
    <w:p w:rsidR="009A137B" w:rsidRPr="00307D00" w:rsidRDefault="009A137B" w:rsidP="009A137B">
      <w:pPr>
        <w:pStyle w:val="FormFooter"/>
        <w:rPr>
          <w:b/>
          <w:bCs/>
          <w:sz w:val="20"/>
          <w:szCs w:val="20"/>
        </w:rPr>
      </w:pPr>
    </w:p>
    <w:p w:rsidR="009A137B" w:rsidRPr="00307D00" w:rsidRDefault="009A137B" w:rsidP="00307D00">
      <w:pPr>
        <w:pStyle w:val="FormFooter"/>
        <w:ind w:left="0"/>
        <w:rPr>
          <w:b/>
          <w:bCs/>
          <w:sz w:val="20"/>
          <w:szCs w:val="20"/>
        </w:rPr>
      </w:pPr>
    </w:p>
    <w:p w:rsidR="009A137B" w:rsidRPr="00307D00" w:rsidRDefault="009A137B" w:rsidP="00307D00">
      <w:pPr>
        <w:pStyle w:val="FormFooter"/>
        <w:ind w:left="0"/>
        <w:rPr>
          <w:b/>
          <w:bCs/>
          <w:sz w:val="20"/>
          <w:szCs w:val="20"/>
        </w:rPr>
      </w:pPr>
    </w:p>
    <w:tbl>
      <w:tblPr>
        <w:tblW w:w="9958" w:type="dxa"/>
        <w:jc w:val="center"/>
        <w:tblInd w:w="-4630" w:type="dxa"/>
        <w:tblBorders>
          <w:top w:val="single" w:sz="12" w:space="0" w:color="auto"/>
        </w:tblBorders>
        <w:tblLayout w:type="fixed"/>
        <w:tblCellMar>
          <w:top w:w="14" w:type="dxa"/>
          <w:left w:w="29" w:type="dxa"/>
          <w:bottom w:w="14" w:type="dxa"/>
          <w:right w:w="29" w:type="dxa"/>
        </w:tblCellMar>
        <w:tblLook w:val="0000"/>
      </w:tblPr>
      <w:tblGrid>
        <w:gridCol w:w="4680"/>
        <w:gridCol w:w="5278"/>
      </w:tblGrid>
      <w:tr w:rsidR="009A137B" w:rsidRPr="00307D00">
        <w:trPr>
          <w:trHeight w:hRule="exact" w:val="288"/>
          <w:jc w:val="center"/>
        </w:trPr>
        <w:tc>
          <w:tcPr>
            <w:tcW w:w="4680" w:type="dxa"/>
            <w:tcBorders>
              <w:top w:val="nil"/>
              <w:left w:val="nil"/>
              <w:bottom w:val="nil"/>
              <w:right w:val="nil"/>
            </w:tcBorders>
            <w:vAlign w:val="center"/>
          </w:tcPr>
          <w:p w:rsidR="00307D00" w:rsidRDefault="009A137B" w:rsidP="0051349F">
            <w:pPr>
              <w:pStyle w:val="FormFieldCaption"/>
              <w:rPr>
                <w:sz w:val="20"/>
                <w:szCs w:val="20"/>
              </w:rPr>
            </w:pPr>
            <w:r w:rsidRPr="00307D00">
              <w:rPr>
                <w:sz w:val="20"/>
                <w:szCs w:val="20"/>
              </w:rPr>
              <w:t>Additional Fellowship Program Faculty/Mentors</w:t>
            </w:r>
            <w:r w:rsidR="00307D00">
              <w:rPr>
                <w:sz w:val="20"/>
                <w:szCs w:val="20"/>
              </w:rPr>
              <w:t>:</w:t>
            </w:r>
          </w:p>
          <w:p w:rsidR="00307D00" w:rsidRDefault="00307D00" w:rsidP="0051349F">
            <w:pPr>
              <w:pStyle w:val="FormFieldCaption"/>
              <w:rPr>
                <w:sz w:val="20"/>
                <w:szCs w:val="20"/>
              </w:rPr>
            </w:pPr>
          </w:p>
          <w:p w:rsidR="00307D00" w:rsidRPr="00307D00" w:rsidRDefault="00307D00" w:rsidP="0051349F">
            <w:pPr>
              <w:pStyle w:val="FormFieldCaption"/>
              <w:rPr>
                <w:sz w:val="20"/>
                <w:szCs w:val="20"/>
              </w:rPr>
            </w:pPr>
          </w:p>
        </w:tc>
        <w:tc>
          <w:tcPr>
            <w:tcW w:w="5278" w:type="dxa"/>
            <w:tcBorders>
              <w:top w:val="nil"/>
              <w:left w:val="nil"/>
              <w:bottom w:val="nil"/>
              <w:right w:val="nil"/>
            </w:tcBorders>
            <w:vAlign w:val="center"/>
          </w:tcPr>
          <w:p w:rsidR="009A137B" w:rsidRPr="00307D00" w:rsidRDefault="009A137B" w:rsidP="0051349F">
            <w:pPr>
              <w:pStyle w:val="FormFieldCaption"/>
              <w:rPr>
                <w:sz w:val="20"/>
                <w:szCs w:val="20"/>
              </w:rPr>
            </w:pPr>
          </w:p>
        </w:tc>
      </w:tr>
      <w:tr w:rsidR="009A137B" w:rsidRPr="00307D00">
        <w:trPr>
          <w:trHeight w:hRule="exact" w:val="288"/>
          <w:jc w:val="center"/>
        </w:trPr>
        <w:tc>
          <w:tcPr>
            <w:tcW w:w="4680" w:type="dxa"/>
            <w:tcBorders>
              <w:top w:val="nil"/>
              <w:left w:val="nil"/>
              <w:bottom w:val="nil"/>
              <w:right w:val="nil"/>
            </w:tcBorders>
            <w:vAlign w:val="center"/>
          </w:tcPr>
          <w:p w:rsidR="009A137B" w:rsidRPr="00307D00" w:rsidRDefault="00307D00" w:rsidP="0051349F">
            <w:pPr>
              <w:pStyle w:val="FormFieldCaption"/>
              <w:rPr>
                <w:sz w:val="20"/>
                <w:szCs w:val="20"/>
                <w:u w:val="single"/>
              </w:rPr>
            </w:pPr>
            <w:r>
              <w:rPr>
                <w:sz w:val="20"/>
                <w:szCs w:val="20"/>
              </w:rPr>
              <w:t xml:space="preserve">           </w:t>
            </w:r>
            <w:r w:rsidR="009A137B" w:rsidRPr="00307D00">
              <w:rPr>
                <w:sz w:val="20"/>
                <w:szCs w:val="20"/>
                <w:u w:val="single"/>
              </w:rPr>
              <w:t>Name</w:t>
            </w:r>
          </w:p>
        </w:tc>
        <w:tc>
          <w:tcPr>
            <w:tcW w:w="5278" w:type="dxa"/>
            <w:tcBorders>
              <w:top w:val="nil"/>
              <w:left w:val="nil"/>
              <w:bottom w:val="nil"/>
              <w:right w:val="nil"/>
            </w:tcBorders>
            <w:vAlign w:val="center"/>
          </w:tcPr>
          <w:p w:rsidR="009A137B" w:rsidRPr="00307D00" w:rsidRDefault="00307D00" w:rsidP="0051349F">
            <w:pPr>
              <w:pStyle w:val="FormFieldCaption"/>
              <w:rPr>
                <w:sz w:val="20"/>
                <w:szCs w:val="20"/>
                <w:u w:val="single"/>
              </w:rPr>
            </w:pPr>
            <w:r>
              <w:rPr>
                <w:sz w:val="20"/>
                <w:szCs w:val="20"/>
              </w:rPr>
              <w:t xml:space="preserve">      </w:t>
            </w:r>
            <w:r w:rsidR="009A137B" w:rsidRPr="00307D00">
              <w:rPr>
                <w:sz w:val="20"/>
                <w:szCs w:val="20"/>
                <w:u w:val="single"/>
              </w:rPr>
              <w:t>Role in Fellowship Training</w:t>
            </w:r>
          </w:p>
        </w:tc>
      </w:tr>
      <w:tr w:rsidR="009A137B" w:rsidRPr="00307D00">
        <w:trPr>
          <w:trHeight w:hRule="exact" w:val="317"/>
          <w:jc w:val="center"/>
        </w:trPr>
        <w:tc>
          <w:tcPr>
            <w:tcW w:w="4680" w:type="dxa"/>
            <w:tcBorders>
              <w:top w:val="nil"/>
              <w:left w:val="nil"/>
              <w:bottom w:val="nil"/>
              <w:right w:val="nil"/>
            </w:tcBorders>
          </w:tcPr>
          <w:p w:rsidR="009A137B" w:rsidRPr="00307D00" w:rsidRDefault="00EB4DD8" w:rsidP="0051349F">
            <w:pPr>
              <w:pStyle w:val="SingleSp11pt"/>
              <w:rPr>
                <w:sz w:val="20"/>
              </w:rPr>
            </w:pPr>
            <w:r w:rsidRPr="00307D00">
              <w:rPr>
                <w:sz w:val="20"/>
              </w:rPr>
              <w:fldChar w:fldCharType="begin">
                <w:ffData>
                  <w:name w:val=""/>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Pr="00307D00">
              <w:rPr>
                <w:sz w:val="20"/>
              </w:rPr>
              <w:fldChar w:fldCharType="end"/>
            </w:r>
          </w:p>
        </w:tc>
        <w:tc>
          <w:tcPr>
            <w:tcW w:w="5278" w:type="dxa"/>
            <w:tcBorders>
              <w:top w:val="nil"/>
              <w:left w:val="nil"/>
              <w:bottom w:val="nil"/>
              <w:right w:val="nil"/>
            </w:tcBorders>
            <w:tcMar>
              <w:top w:w="0" w:type="dxa"/>
              <w:bottom w:w="0" w:type="dxa"/>
            </w:tcMar>
          </w:tcPr>
          <w:p w:rsidR="009A137B" w:rsidRPr="00307D00" w:rsidRDefault="00EB4DD8" w:rsidP="0051349F">
            <w:pPr>
              <w:pStyle w:val="SingleSp11pt"/>
              <w:rPr>
                <w:sz w:val="20"/>
              </w:rPr>
            </w:pPr>
            <w:r w:rsidRPr="00307D00">
              <w:rPr>
                <w:sz w:val="20"/>
              </w:rPr>
              <w:fldChar w:fldCharType="begin">
                <w:ffData>
                  <w:name w:val=""/>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Pr="00307D00">
              <w:rPr>
                <w:sz w:val="20"/>
              </w:rPr>
              <w:fldChar w:fldCharType="end"/>
            </w:r>
          </w:p>
        </w:tc>
      </w:tr>
      <w:tr w:rsidR="009A137B" w:rsidRPr="00307D00">
        <w:trPr>
          <w:trHeight w:hRule="exact" w:val="317"/>
          <w:jc w:val="center"/>
        </w:trPr>
        <w:tc>
          <w:tcPr>
            <w:tcW w:w="4680" w:type="dxa"/>
            <w:tcBorders>
              <w:top w:val="nil"/>
              <w:left w:val="nil"/>
              <w:bottom w:val="nil"/>
              <w:right w:val="nil"/>
            </w:tcBorders>
          </w:tcPr>
          <w:p w:rsidR="009A137B" w:rsidRPr="00307D00" w:rsidRDefault="00EB4DD8" w:rsidP="0051349F">
            <w:pPr>
              <w:pStyle w:val="SingleSp11pt"/>
              <w:rPr>
                <w:sz w:val="20"/>
              </w:rPr>
            </w:pPr>
            <w:r w:rsidRPr="00307D00">
              <w:rPr>
                <w:sz w:val="20"/>
              </w:rPr>
              <w:fldChar w:fldCharType="begin">
                <w:ffData>
                  <w:name w:val="Text4"/>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Pr="00307D00">
              <w:rPr>
                <w:sz w:val="20"/>
              </w:rPr>
              <w:fldChar w:fldCharType="end"/>
            </w:r>
          </w:p>
        </w:tc>
        <w:tc>
          <w:tcPr>
            <w:tcW w:w="5278" w:type="dxa"/>
            <w:tcBorders>
              <w:top w:val="nil"/>
              <w:left w:val="nil"/>
              <w:bottom w:val="nil"/>
              <w:right w:val="nil"/>
            </w:tcBorders>
            <w:tcMar>
              <w:top w:w="0" w:type="dxa"/>
              <w:bottom w:w="0" w:type="dxa"/>
            </w:tcMar>
          </w:tcPr>
          <w:p w:rsidR="009A137B" w:rsidRPr="00307D00" w:rsidRDefault="00EB4DD8" w:rsidP="0051349F">
            <w:pPr>
              <w:pStyle w:val="SingleSp11pt"/>
              <w:rPr>
                <w:sz w:val="20"/>
              </w:rPr>
            </w:pPr>
            <w:r w:rsidRPr="00307D00">
              <w:rPr>
                <w:sz w:val="20"/>
              </w:rPr>
              <w:fldChar w:fldCharType="begin">
                <w:ffData>
                  <w:name w:val="Text4"/>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Pr="00307D00">
              <w:rPr>
                <w:sz w:val="20"/>
              </w:rPr>
              <w:fldChar w:fldCharType="end"/>
            </w:r>
          </w:p>
        </w:tc>
      </w:tr>
      <w:tr w:rsidR="009A137B" w:rsidRPr="00307D00">
        <w:trPr>
          <w:trHeight w:hRule="exact" w:val="317"/>
          <w:jc w:val="center"/>
        </w:trPr>
        <w:tc>
          <w:tcPr>
            <w:tcW w:w="4680" w:type="dxa"/>
            <w:tcBorders>
              <w:top w:val="nil"/>
              <w:left w:val="nil"/>
              <w:bottom w:val="nil"/>
              <w:right w:val="nil"/>
            </w:tcBorders>
          </w:tcPr>
          <w:p w:rsidR="009A137B" w:rsidRPr="00307D00" w:rsidRDefault="00EB4DD8" w:rsidP="0051349F">
            <w:pPr>
              <w:pStyle w:val="SingleSp11pt"/>
              <w:rPr>
                <w:sz w:val="20"/>
              </w:rPr>
            </w:pPr>
            <w:r w:rsidRPr="00307D00">
              <w:rPr>
                <w:sz w:val="20"/>
              </w:rPr>
              <w:fldChar w:fldCharType="begin">
                <w:ffData>
                  <w:name w:val="Text4"/>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Pr="00307D00">
              <w:rPr>
                <w:sz w:val="20"/>
              </w:rPr>
              <w:fldChar w:fldCharType="end"/>
            </w:r>
          </w:p>
        </w:tc>
        <w:tc>
          <w:tcPr>
            <w:tcW w:w="5278" w:type="dxa"/>
            <w:tcBorders>
              <w:top w:val="nil"/>
              <w:left w:val="nil"/>
              <w:bottom w:val="nil"/>
              <w:right w:val="nil"/>
            </w:tcBorders>
            <w:tcMar>
              <w:top w:w="0" w:type="dxa"/>
              <w:bottom w:w="0" w:type="dxa"/>
            </w:tcMar>
          </w:tcPr>
          <w:p w:rsidR="009A137B" w:rsidRPr="00307D00" w:rsidRDefault="00EB4DD8" w:rsidP="0051349F">
            <w:pPr>
              <w:pStyle w:val="SingleSp11pt"/>
              <w:rPr>
                <w:sz w:val="20"/>
              </w:rPr>
            </w:pPr>
            <w:r w:rsidRPr="00307D00">
              <w:rPr>
                <w:sz w:val="20"/>
              </w:rPr>
              <w:fldChar w:fldCharType="begin">
                <w:ffData>
                  <w:name w:val="Text4"/>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Pr="00307D00">
              <w:rPr>
                <w:sz w:val="20"/>
              </w:rPr>
              <w:fldChar w:fldCharType="end"/>
            </w:r>
          </w:p>
        </w:tc>
      </w:tr>
      <w:tr w:rsidR="009A137B" w:rsidRPr="00307D00">
        <w:trPr>
          <w:trHeight w:hRule="exact" w:val="317"/>
          <w:jc w:val="center"/>
        </w:trPr>
        <w:tc>
          <w:tcPr>
            <w:tcW w:w="4680" w:type="dxa"/>
            <w:tcBorders>
              <w:top w:val="nil"/>
              <w:left w:val="nil"/>
              <w:bottom w:val="nil"/>
              <w:right w:val="nil"/>
            </w:tcBorders>
          </w:tcPr>
          <w:p w:rsidR="009A137B" w:rsidRPr="00307D00" w:rsidRDefault="00EB4DD8" w:rsidP="0051349F">
            <w:pPr>
              <w:pStyle w:val="SingleSp11pt"/>
              <w:rPr>
                <w:sz w:val="20"/>
              </w:rPr>
            </w:pPr>
            <w:r w:rsidRPr="00307D00">
              <w:rPr>
                <w:sz w:val="20"/>
              </w:rPr>
              <w:fldChar w:fldCharType="begin">
                <w:ffData>
                  <w:name w:val="Text4"/>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Pr="00307D00">
              <w:rPr>
                <w:sz w:val="20"/>
              </w:rPr>
              <w:fldChar w:fldCharType="end"/>
            </w:r>
          </w:p>
        </w:tc>
        <w:tc>
          <w:tcPr>
            <w:tcW w:w="5278" w:type="dxa"/>
            <w:tcBorders>
              <w:top w:val="nil"/>
              <w:left w:val="nil"/>
              <w:bottom w:val="nil"/>
              <w:right w:val="nil"/>
            </w:tcBorders>
            <w:tcMar>
              <w:top w:w="0" w:type="dxa"/>
              <w:bottom w:w="0" w:type="dxa"/>
            </w:tcMar>
          </w:tcPr>
          <w:p w:rsidR="009A137B" w:rsidRPr="00307D00" w:rsidRDefault="00EB4DD8" w:rsidP="0051349F">
            <w:pPr>
              <w:pStyle w:val="SingleSp11pt"/>
              <w:rPr>
                <w:sz w:val="20"/>
              </w:rPr>
            </w:pPr>
            <w:r w:rsidRPr="00307D00">
              <w:rPr>
                <w:sz w:val="20"/>
              </w:rPr>
              <w:fldChar w:fldCharType="begin">
                <w:ffData>
                  <w:name w:val="Text4"/>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Pr="00307D00">
              <w:rPr>
                <w:sz w:val="20"/>
              </w:rPr>
              <w:fldChar w:fldCharType="end"/>
            </w:r>
          </w:p>
        </w:tc>
      </w:tr>
      <w:tr w:rsidR="009A137B" w:rsidRPr="00307D00">
        <w:trPr>
          <w:trHeight w:hRule="exact" w:val="317"/>
          <w:jc w:val="center"/>
        </w:trPr>
        <w:tc>
          <w:tcPr>
            <w:tcW w:w="4680" w:type="dxa"/>
            <w:tcBorders>
              <w:top w:val="nil"/>
              <w:left w:val="nil"/>
              <w:bottom w:val="nil"/>
              <w:right w:val="nil"/>
            </w:tcBorders>
          </w:tcPr>
          <w:p w:rsidR="009A137B" w:rsidRPr="00307D00" w:rsidRDefault="00EB4DD8" w:rsidP="0051349F">
            <w:pPr>
              <w:pStyle w:val="SingleSp11pt"/>
              <w:rPr>
                <w:sz w:val="20"/>
              </w:rPr>
            </w:pPr>
            <w:r w:rsidRPr="00307D00">
              <w:rPr>
                <w:sz w:val="20"/>
              </w:rPr>
              <w:fldChar w:fldCharType="begin">
                <w:ffData>
                  <w:name w:val="Text4"/>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Pr="00307D00">
              <w:rPr>
                <w:sz w:val="20"/>
              </w:rPr>
              <w:fldChar w:fldCharType="end"/>
            </w:r>
          </w:p>
        </w:tc>
        <w:tc>
          <w:tcPr>
            <w:tcW w:w="5278" w:type="dxa"/>
            <w:tcBorders>
              <w:top w:val="nil"/>
              <w:left w:val="nil"/>
              <w:bottom w:val="nil"/>
              <w:right w:val="nil"/>
            </w:tcBorders>
            <w:tcMar>
              <w:top w:w="0" w:type="dxa"/>
              <w:bottom w:w="0" w:type="dxa"/>
            </w:tcMar>
          </w:tcPr>
          <w:p w:rsidR="009A137B" w:rsidRPr="00307D00" w:rsidRDefault="00EB4DD8" w:rsidP="0051349F">
            <w:pPr>
              <w:pStyle w:val="SingleSp11pt"/>
              <w:rPr>
                <w:sz w:val="20"/>
              </w:rPr>
            </w:pPr>
            <w:r w:rsidRPr="00307D00">
              <w:rPr>
                <w:sz w:val="20"/>
              </w:rPr>
              <w:fldChar w:fldCharType="begin">
                <w:ffData>
                  <w:name w:val="Text4"/>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009A137B" w:rsidRPr="00307D00">
              <w:rPr>
                <w:noProof/>
                <w:sz w:val="20"/>
              </w:rPr>
              <w:t> </w:t>
            </w:r>
            <w:r w:rsidRPr="00307D00">
              <w:rPr>
                <w:sz w:val="20"/>
              </w:rPr>
              <w:fldChar w:fldCharType="end"/>
            </w:r>
          </w:p>
        </w:tc>
      </w:tr>
    </w:tbl>
    <w:p w:rsidR="009A137B" w:rsidRPr="00307D00" w:rsidRDefault="009A137B" w:rsidP="009A137B">
      <w:pPr>
        <w:pStyle w:val="FormFooter"/>
        <w:tabs>
          <w:tab w:val="clear" w:pos="5328"/>
          <w:tab w:val="clear" w:pos="10728"/>
          <w:tab w:val="center" w:pos="5310"/>
          <w:tab w:val="left" w:pos="5940"/>
          <w:tab w:val="right" w:pos="10710"/>
        </w:tabs>
        <w:rPr>
          <w:sz w:val="20"/>
          <w:szCs w:val="20"/>
        </w:rPr>
      </w:pPr>
    </w:p>
    <w:p w:rsidR="009A137B" w:rsidRDefault="009A137B" w:rsidP="009A137B">
      <w:pPr>
        <w:rPr>
          <w:b/>
          <w:i/>
          <w:iCs/>
        </w:rPr>
      </w:pPr>
      <w:r w:rsidRPr="00307D00">
        <w:rPr>
          <w:sz w:val="20"/>
        </w:rPr>
        <w:br w:type="page"/>
      </w:r>
      <w:r>
        <w:rPr>
          <w:b/>
          <w:i/>
          <w:iCs/>
        </w:rPr>
        <w:lastRenderedPageBreak/>
        <w:t>Please complete sections 1-5</w:t>
      </w:r>
      <w:r w:rsidR="00D96A94">
        <w:rPr>
          <w:b/>
          <w:i/>
          <w:iCs/>
        </w:rPr>
        <w:t>below</w:t>
      </w:r>
      <w:r>
        <w:rPr>
          <w:b/>
          <w:i/>
          <w:iCs/>
        </w:rPr>
        <w:t xml:space="preserve"> using not more than a total of 5 single-spaced pages. </w:t>
      </w:r>
      <w:r w:rsidR="0051349F">
        <w:rPr>
          <w:b/>
          <w:i/>
          <w:iCs/>
        </w:rPr>
        <w:t xml:space="preserve"> </w:t>
      </w:r>
      <w:r w:rsidR="0051349F" w:rsidRPr="0051349F">
        <w:rPr>
          <w:iCs/>
        </w:rPr>
        <w:t>Please provide a sufficiently specific description</w:t>
      </w:r>
      <w:r w:rsidR="0051349F">
        <w:rPr>
          <w:iCs/>
        </w:rPr>
        <w:t xml:space="preserve"> of the fellowship such that the Committee can adequately judge whether the program meets the ACCP Guidelines for Research Fellowship Training Programs.</w:t>
      </w:r>
      <w:r w:rsidR="0051349F">
        <w:rPr>
          <w:b/>
          <w:i/>
          <w:iCs/>
        </w:rPr>
        <w:t xml:space="preserve"> </w:t>
      </w:r>
    </w:p>
    <w:p w:rsidR="009A137B" w:rsidRDefault="009A137B" w:rsidP="009A137B">
      <w:pPr>
        <w:jc w:val="both"/>
        <w:rPr>
          <w:b/>
          <w:bCs/>
          <w:sz w:val="22"/>
        </w:rPr>
      </w:pPr>
    </w:p>
    <w:p w:rsidR="009A137B" w:rsidRDefault="009A137B" w:rsidP="009A137B">
      <w:pPr>
        <w:jc w:val="both"/>
        <w:rPr>
          <w:b/>
          <w:bCs/>
          <w:sz w:val="22"/>
        </w:rPr>
      </w:pPr>
      <w:r>
        <w:rPr>
          <w:b/>
          <w:bCs/>
          <w:sz w:val="22"/>
        </w:rPr>
        <w:t>1.</w:t>
      </w:r>
      <w:r>
        <w:rPr>
          <w:b/>
          <w:bCs/>
          <w:sz w:val="22"/>
        </w:rPr>
        <w:tab/>
        <w:t>FELLOWSHIP PROGRAM DIRECTION</w:t>
      </w:r>
    </w:p>
    <w:p w:rsidR="009A137B" w:rsidRDefault="009A137B" w:rsidP="009A137B">
      <w:pPr>
        <w:jc w:val="both"/>
        <w:rPr>
          <w:b/>
          <w:bCs/>
          <w:sz w:val="22"/>
        </w:rPr>
      </w:pPr>
    </w:p>
    <w:p w:rsidR="009A137B" w:rsidRPr="009A137B" w:rsidRDefault="009A137B" w:rsidP="00D96A94">
      <w:pPr>
        <w:numPr>
          <w:ilvl w:val="2"/>
          <w:numId w:val="4"/>
        </w:numPr>
        <w:ind w:left="1440"/>
        <w:jc w:val="both"/>
        <w:rPr>
          <w:bCs/>
          <w:szCs w:val="24"/>
        </w:rPr>
      </w:pPr>
      <w:r w:rsidRPr="009A137B">
        <w:rPr>
          <w:bCs/>
          <w:szCs w:val="24"/>
        </w:rPr>
        <w:t xml:space="preserve">Preceptor Training </w:t>
      </w:r>
    </w:p>
    <w:p w:rsidR="009A137B" w:rsidRPr="009A137B" w:rsidRDefault="009A137B" w:rsidP="009A137B">
      <w:pPr>
        <w:ind w:left="720"/>
        <w:jc w:val="both"/>
        <w:rPr>
          <w:bCs/>
          <w:szCs w:val="24"/>
        </w:rPr>
      </w:pPr>
    </w:p>
    <w:p w:rsidR="009A137B" w:rsidRPr="009A137B" w:rsidRDefault="009A137B" w:rsidP="00D96A94">
      <w:pPr>
        <w:numPr>
          <w:ilvl w:val="2"/>
          <w:numId w:val="4"/>
        </w:numPr>
        <w:ind w:hanging="1080"/>
        <w:jc w:val="both"/>
        <w:rPr>
          <w:bCs/>
          <w:szCs w:val="24"/>
        </w:rPr>
      </w:pPr>
      <w:r w:rsidRPr="009A137B">
        <w:rPr>
          <w:bCs/>
          <w:szCs w:val="24"/>
        </w:rPr>
        <w:t>Research Focus of Fellowship Mentor</w:t>
      </w:r>
    </w:p>
    <w:p w:rsidR="009A137B" w:rsidRPr="009A137B" w:rsidRDefault="009A137B" w:rsidP="009A137B">
      <w:pPr>
        <w:ind w:left="720"/>
        <w:jc w:val="both"/>
        <w:rPr>
          <w:bCs/>
          <w:szCs w:val="24"/>
        </w:rPr>
      </w:pPr>
    </w:p>
    <w:p w:rsidR="009A137B" w:rsidRPr="009A137B" w:rsidRDefault="009A137B" w:rsidP="00D96A94">
      <w:pPr>
        <w:numPr>
          <w:ilvl w:val="2"/>
          <w:numId w:val="4"/>
        </w:numPr>
        <w:ind w:hanging="1080"/>
        <w:jc w:val="both"/>
        <w:rPr>
          <w:b/>
          <w:bCs/>
          <w:szCs w:val="24"/>
        </w:rPr>
      </w:pPr>
      <w:r w:rsidRPr="009A137B">
        <w:rPr>
          <w:bCs/>
          <w:szCs w:val="24"/>
        </w:rPr>
        <w:t>Research Program: Description and Direction</w:t>
      </w:r>
    </w:p>
    <w:p w:rsidR="009A137B" w:rsidRDefault="009A137B" w:rsidP="009A137B">
      <w:pPr>
        <w:rPr>
          <w:b/>
          <w:sz w:val="22"/>
        </w:rPr>
      </w:pPr>
    </w:p>
    <w:p w:rsidR="009A137B" w:rsidRDefault="00A46C68" w:rsidP="009A137B">
      <w:pPr>
        <w:rPr>
          <w:b/>
          <w:sz w:val="22"/>
        </w:rPr>
      </w:pPr>
      <w:r>
        <w:rPr>
          <w:b/>
          <w:sz w:val="22"/>
        </w:rPr>
        <w:t>2.</w:t>
      </w:r>
      <w:r>
        <w:rPr>
          <w:b/>
          <w:sz w:val="22"/>
        </w:rPr>
        <w:tab/>
        <w:t>FELLOW</w:t>
      </w:r>
      <w:r w:rsidR="009A137B">
        <w:rPr>
          <w:b/>
          <w:sz w:val="22"/>
        </w:rPr>
        <w:t xml:space="preserve"> RECRUITMENT</w:t>
      </w:r>
    </w:p>
    <w:p w:rsidR="009A137B" w:rsidRDefault="009A137B" w:rsidP="009A137B"/>
    <w:p w:rsidR="009A137B" w:rsidRDefault="009A137B" w:rsidP="00D96A94">
      <w:pPr>
        <w:numPr>
          <w:ilvl w:val="1"/>
          <w:numId w:val="3"/>
        </w:numPr>
      </w:pPr>
      <w:r>
        <w:t>Methods of Recruitment</w:t>
      </w:r>
    </w:p>
    <w:p w:rsidR="009A137B" w:rsidRDefault="009A137B" w:rsidP="009A137B">
      <w:pPr>
        <w:ind w:left="720"/>
      </w:pPr>
    </w:p>
    <w:p w:rsidR="009A137B" w:rsidRDefault="009A137B" w:rsidP="00D96A94">
      <w:pPr>
        <w:numPr>
          <w:ilvl w:val="1"/>
          <w:numId w:val="3"/>
        </w:numPr>
      </w:pPr>
      <w:r>
        <w:t>Eligibility Criteria (prior degrees)</w:t>
      </w:r>
    </w:p>
    <w:p w:rsidR="009A137B" w:rsidRDefault="009A137B" w:rsidP="009A137B"/>
    <w:p w:rsidR="009A137B" w:rsidRDefault="009A137B" w:rsidP="009A137B">
      <w:pPr>
        <w:rPr>
          <w:b/>
        </w:rPr>
      </w:pPr>
      <w:r>
        <w:rPr>
          <w:b/>
        </w:rPr>
        <w:t>3.</w:t>
      </w:r>
      <w:r>
        <w:rPr>
          <w:b/>
        </w:rPr>
        <w:tab/>
        <w:t>FELLOWSHIP PROGRAM CURRICULUM</w:t>
      </w:r>
    </w:p>
    <w:p w:rsidR="0051349F" w:rsidRPr="0051349F" w:rsidRDefault="0051349F" w:rsidP="009A137B"/>
    <w:p w:rsidR="009A137B" w:rsidRDefault="009A137B" w:rsidP="00D96A94">
      <w:pPr>
        <w:numPr>
          <w:ilvl w:val="0"/>
          <w:numId w:val="12"/>
        </w:numPr>
        <w:ind w:firstLine="0"/>
      </w:pPr>
      <w:r>
        <w:t>Required/Recommended Courses</w:t>
      </w:r>
    </w:p>
    <w:p w:rsidR="00D96A94" w:rsidRDefault="00D96A94" w:rsidP="00D96A94">
      <w:pPr>
        <w:ind w:left="1080"/>
      </w:pPr>
    </w:p>
    <w:p w:rsidR="009A137B" w:rsidRDefault="009A137B" w:rsidP="00D96A94">
      <w:pPr>
        <w:numPr>
          <w:ilvl w:val="2"/>
          <w:numId w:val="3"/>
        </w:numPr>
      </w:pPr>
      <w:r>
        <w:t>Ethics, Human Subjects Protection</w:t>
      </w:r>
    </w:p>
    <w:p w:rsidR="009A137B" w:rsidRDefault="009A137B" w:rsidP="009A137B">
      <w:pPr>
        <w:ind w:left="1080"/>
      </w:pPr>
    </w:p>
    <w:p w:rsidR="009A137B" w:rsidRDefault="009A137B" w:rsidP="00D96A94">
      <w:pPr>
        <w:numPr>
          <w:ilvl w:val="2"/>
          <w:numId w:val="3"/>
        </w:numPr>
      </w:pPr>
      <w:r>
        <w:t>Biostatistics and Research Design</w:t>
      </w:r>
    </w:p>
    <w:p w:rsidR="009A137B" w:rsidRDefault="009A137B" w:rsidP="009A137B"/>
    <w:p w:rsidR="009A137B" w:rsidRDefault="009A137B" w:rsidP="00D96A94">
      <w:pPr>
        <w:numPr>
          <w:ilvl w:val="0"/>
          <w:numId w:val="12"/>
        </w:numPr>
        <w:ind w:firstLine="0"/>
      </w:pPr>
      <w:r>
        <w:t xml:space="preserve">Research </w:t>
      </w:r>
      <w:r w:rsidR="00A46C68">
        <w:t>a</w:t>
      </w:r>
      <w:r>
        <w:t>ctivities</w:t>
      </w:r>
    </w:p>
    <w:p w:rsidR="00D96A94" w:rsidRDefault="00D96A94" w:rsidP="00D96A94">
      <w:pPr>
        <w:ind w:left="1080"/>
      </w:pPr>
    </w:p>
    <w:p w:rsidR="009A137B" w:rsidRDefault="009A137B" w:rsidP="00D96A94">
      <w:pPr>
        <w:numPr>
          <w:ilvl w:val="0"/>
          <w:numId w:val="13"/>
        </w:numPr>
        <w:ind w:left="2160"/>
      </w:pPr>
      <w:r>
        <w:t>Protocol</w:t>
      </w:r>
      <w:r w:rsidR="00A46C68">
        <w:t xml:space="preserve"> development</w:t>
      </w:r>
      <w:r>
        <w:t>, IRB</w:t>
      </w:r>
      <w:r w:rsidR="00A46C68">
        <w:t xml:space="preserve"> proposals</w:t>
      </w:r>
      <w:r>
        <w:t>, laboratory training, CRC training, data analysis, abstract</w:t>
      </w:r>
      <w:r w:rsidR="00A46C68">
        <w:t xml:space="preserve"> and manuscript development and submission</w:t>
      </w:r>
    </w:p>
    <w:p w:rsidR="009A137B" w:rsidRDefault="009A137B" w:rsidP="009A137B"/>
    <w:p w:rsidR="009A137B" w:rsidRDefault="009A137B" w:rsidP="00D96A94">
      <w:pPr>
        <w:numPr>
          <w:ilvl w:val="0"/>
          <w:numId w:val="13"/>
        </w:numPr>
        <w:ind w:firstLine="360"/>
      </w:pPr>
      <w:r>
        <w:t>Journal clubs, research conference</w:t>
      </w:r>
      <w:r w:rsidR="00A46C68">
        <w:t>s</w:t>
      </w:r>
    </w:p>
    <w:p w:rsidR="009A137B" w:rsidRDefault="009A137B" w:rsidP="009A137B"/>
    <w:p w:rsidR="009A137B" w:rsidRDefault="00A46C68" w:rsidP="00D96A94">
      <w:pPr>
        <w:numPr>
          <w:ilvl w:val="0"/>
          <w:numId w:val="13"/>
        </w:numPr>
        <w:ind w:firstLine="360"/>
      </w:pPr>
      <w:r>
        <w:t>Anticipated Research Focus</w:t>
      </w:r>
      <w:r w:rsidR="009A137B">
        <w:t xml:space="preserve"> of Fellow</w:t>
      </w:r>
    </w:p>
    <w:p w:rsidR="009A137B" w:rsidRDefault="009A137B" w:rsidP="009A137B"/>
    <w:p w:rsidR="009A137B" w:rsidRDefault="0051349F" w:rsidP="002A76BB">
      <w:pPr>
        <w:ind w:left="720" w:hanging="720"/>
        <w:rPr>
          <w:b/>
        </w:rPr>
      </w:pPr>
      <w:r>
        <w:rPr>
          <w:b/>
        </w:rPr>
        <w:t>4.</w:t>
      </w:r>
      <w:r>
        <w:rPr>
          <w:b/>
        </w:rPr>
        <w:tab/>
      </w:r>
      <w:r w:rsidR="009A137B">
        <w:rPr>
          <w:b/>
        </w:rPr>
        <w:t>OUTCOMES/EVALUATION</w:t>
      </w:r>
      <w:r w:rsidR="002A76BB">
        <w:rPr>
          <w:b/>
        </w:rPr>
        <w:t xml:space="preserve"> (provide </w:t>
      </w:r>
      <w:r w:rsidR="00FC3717">
        <w:rPr>
          <w:b/>
        </w:rPr>
        <w:t>samples of the</w:t>
      </w:r>
      <w:r w:rsidR="002A76BB">
        <w:rPr>
          <w:b/>
        </w:rPr>
        <w:t xml:space="preserve"> fellow evaluation tools used to assess performance and/or progress, inclu</w:t>
      </w:r>
      <w:r w:rsidR="00FC3717">
        <w:rPr>
          <w:b/>
        </w:rPr>
        <w:t xml:space="preserve">ding any </w:t>
      </w:r>
      <w:r w:rsidR="002A76BB">
        <w:rPr>
          <w:b/>
        </w:rPr>
        <w:t>self-evaluation tools where applicable)</w:t>
      </w:r>
    </w:p>
    <w:p w:rsidR="009A137B" w:rsidRDefault="009A137B" w:rsidP="009A137B">
      <w:pPr>
        <w:rPr>
          <w:b/>
        </w:rPr>
      </w:pPr>
    </w:p>
    <w:p w:rsidR="009A137B" w:rsidRDefault="009A137B" w:rsidP="00D96A94">
      <w:pPr>
        <w:numPr>
          <w:ilvl w:val="0"/>
          <w:numId w:val="14"/>
        </w:numPr>
        <w:ind w:firstLine="0"/>
      </w:pPr>
      <w:r>
        <w:t>Initial/Baseline Fellow Evaluation</w:t>
      </w:r>
    </w:p>
    <w:p w:rsidR="009A137B" w:rsidRDefault="009A137B" w:rsidP="0051349F">
      <w:pPr>
        <w:ind w:left="720"/>
        <w:rPr>
          <w:b/>
        </w:rPr>
      </w:pPr>
    </w:p>
    <w:p w:rsidR="009A137B" w:rsidRDefault="009A137B" w:rsidP="00D96A94">
      <w:pPr>
        <w:numPr>
          <w:ilvl w:val="0"/>
          <w:numId w:val="14"/>
        </w:numPr>
        <w:ind w:firstLine="0"/>
      </w:pPr>
      <w:r>
        <w:t>Fellow Progress Evaluation Form (monthly, quarterly)</w:t>
      </w:r>
    </w:p>
    <w:p w:rsidR="009A137B" w:rsidRDefault="009A137B" w:rsidP="0051349F">
      <w:pPr>
        <w:ind w:left="720"/>
      </w:pPr>
    </w:p>
    <w:p w:rsidR="009A137B" w:rsidRDefault="009A137B" w:rsidP="00D96A94">
      <w:pPr>
        <w:numPr>
          <w:ilvl w:val="0"/>
          <w:numId w:val="14"/>
        </w:numPr>
        <w:ind w:left="1440"/>
      </w:pPr>
      <w:r>
        <w:t>Grants</w:t>
      </w:r>
      <w:r w:rsidR="00A46C68">
        <w:t xml:space="preserve"> submitted/funded;</w:t>
      </w:r>
      <w:r>
        <w:t xml:space="preserve"> abstracts</w:t>
      </w:r>
      <w:r w:rsidR="00A46C68">
        <w:t xml:space="preserve"> and</w:t>
      </w:r>
      <w:r>
        <w:t xml:space="preserve"> manuscripts</w:t>
      </w:r>
      <w:r w:rsidR="00A46C68">
        <w:t xml:space="preserve"> submitted/published;</w:t>
      </w:r>
      <w:r>
        <w:t xml:space="preserve"> </w:t>
      </w:r>
      <w:r w:rsidR="00A46C68">
        <w:t xml:space="preserve">scientific </w:t>
      </w:r>
      <w:r>
        <w:t>presentations at meetings</w:t>
      </w:r>
      <w:r w:rsidR="00A46C68">
        <w:t xml:space="preserve">, </w:t>
      </w:r>
      <w:r>
        <w:t>workshops</w:t>
      </w:r>
      <w:r w:rsidR="00A46C68">
        <w:t>, and conferences</w:t>
      </w:r>
    </w:p>
    <w:p w:rsidR="009A137B" w:rsidRDefault="009A137B" w:rsidP="009A137B"/>
    <w:p w:rsidR="0051349F" w:rsidRDefault="0051349F" w:rsidP="009A137B">
      <w:r>
        <w:rPr>
          <w:b/>
        </w:rPr>
        <w:t>5.</w:t>
      </w:r>
      <w:r>
        <w:rPr>
          <w:b/>
        </w:rPr>
        <w:tab/>
        <w:t>PROGRAM FUNDING</w:t>
      </w:r>
    </w:p>
    <w:p w:rsidR="0051349F" w:rsidRDefault="0051349F" w:rsidP="009A137B"/>
    <w:p w:rsidR="0051349F" w:rsidRDefault="0051349F" w:rsidP="00D96A94">
      <w:pPr>
        <w:numPr>
          <w:ilvl w:val="0"/>
          <w:numId w:val="15"/>
        </w:numPr>
        <w:ind w:firstLine="0"/>
      </w:pPr>
      <w:r>
        <w:t>Source(s)</w:t>
      </w:r>
    </w:p>
    <w:p w:rsidR="0051349F" w:rsidRDefault="0051349F" w:rsidP="0051349F">
      <w:pPr>
        <w:ind w:left="720"/>
      </w:pPr>
    </w:p>
    <w:p w:rsidR="0051349F" w:rsidRDefault="0051349F" w:rsidP="009E5A09">
      <w:pPr>
        <w:numPr>
          <w:ilvl w:val="0"/>
          <w:numId w:val="15"/>
        </w:numPr>
        <w:ind w:firstLine="0"/>
      </w:pPr>
      <w:r>
        <w:lastRenderedPageBreak/>
        <w:t>Future Funding</w:t>
      </w:r>
    </w:p>
    <w:p w:rsidR="009E5A09" w:rsidRDefault="009E5A09" w:rsidP="009E5A09">
      <w:pPr>
        <w:pStyle w:val="ListParagraph"/>
      </w:pPr>
    </w:p>
    <w:p w:rsidR="009E5A09" w:rsidRPr="0051349F" w:rsidRDefault="009E5A09" w:rsidP="009E5A09">
      <w:pPr>
        <w:ind w:left="1080"/>
      </w:pPr>
    </w:p>
    <w:p w:rsidR="009A137B" w:rsidRDefault="0051349F" w:rsidP="002A76BB">
      <w:pPr>
        <w:rPr>
          <w:b/>
        </w:rPr>
      </w:pPr>
      <w:r>
        <w:rPr>
          <w:b/>
        </w:rPr>
        <w:t>6.</w:t>
      </w:r>
      <w:r>
        <w:rPr>
          <w:b/>
        </w:rPr>
        <w:tab/>
      </w:r>
      <w:r w:rsidR="009A137B">
        <w:rPr>
          <w:b/>
        </w:rPr>
        <w:t xml:space="preserve">LETTERS OF SUPPORT (These are </w:t>
      </w:r>
      <w:r w:rsidRPr="0051349F">
        <w:rPr>
          <w:b/>
          <w:u w:val="single"/>
        </w:rPr>
        <w:t>not</w:t>
      </w:r>
      <w:r>
        <w:rPr>
          <w:b/>
        </w:rPr>
        <w:t xml:space="preserve"> included </w:t>
      </w:r>
      <w:r w:rsidR="009A137B">
        <w:rPr>
          <w:b/>
        </w:rPr>
        <w:t xml:space="preserve">in </w:t>
      </w:r>
      <w:r>
        <w:rPr>
          <w:b/>
        </w:rPr>
        <w:t>the above 5-</w:t>
      </w:r>
      <w:r w:rsidR="009A137B">
        <w:rPr>
          <w:b/>
        </w:rPr>
        <w:t>page limit</w:t>
      </w:r>
      <w:r>
        <w:rPr>
          <w:b/>
        </w:rPr>
        <w:t>,</w:t>
      </w:r>
      <w:r w:rsidR="009A137B">
        <w:rPr>
          <w:b/>
        </w:rPr>
        <w:t xml:space="preserve"> and should be </w:t>
      </w:r>
      <w:r>
        <w:rPr>
          <w:b/>
        </w:rPr>
        <w:t xml:space="preserve">written </w:t>
      </w:r>
      <w:r w:rsidR="009A137B">
        <w:rPr>
          <w:b/>
        </w:rPr>
        <w:t xml:space="preserve">on letterhead from the </w:t>
      </w:r>
      <w:r>
        <w:rPr>
          <w:b/>
        </w:rPr>
        <w:t xml:space="preserve">applicable </w:t>
      </w:r>
      <w:r w:rsidR="009A137B">
        <w:rPr>
          <w:b/>
        </w:rPr>
        <w:t>institution</w:t>
      </w:r>
      <w:r>
        <w:rPr>
          <w:b/>
        </w:rPr>
        <w:t>.</w:t>
      </w:r>
      <w:r w:rsidR="009A137B">
        <w:rPr>
          <w:b/>
        </w:rPr>
        <w:t>)</w:t>
      </w:r>
    </w:p>
    <w:p w:rsidR="009A137B" w:rsidRDefault="009A137B" w:rsidP="0051349F">
      <w:pPr>
        <w:ind w:left="720"/>
        <w:rPr>
          <w:b/>
        </w:rPr>
      </w:pPr>
    </w:p>
    <w:p w:rsidR="009A137B" w:rsidRDefault="009E5A09" w:rsidP="009E5A09">
      <w:pPr>
        <w:ind w:left="720" w:firstLine="360"/>
        <w:rPr>
          <w:bCs/>
        </w:rPr>
      </w:pPr>
      <w:r>
        <w:rPr>
          <w:bCs/>
        </w:rPr>
        <w:t>A</w:t>
      </w:r>
      <w:r w:rsidR="0051349F">
        <w:rPr>
          <w:bCs/>
        </w:rPr>
        <w:t>.</w:t>
      </w:r>
      <w:r w:rsidR="0051349F">
        <w:rPr>
          <w:bCs/>
        </w:rPr>
        <w:tab/>
      </w:r>
      <w:r w:rsidR="009A137B">
        <w:rPr>
          <w:bCs/>
        </w:rPr>
        <w:t xml:space="preserve">Provide letters of support from </w:t>
      </w:r>
      <w:r w:rsidR="0051349F">
        <w:rPr>
          <w:bCs/>
        </w:rPr>
        <w:t>two</w:t>
      </w:r>
      <w:r w:rsidR="009A137B">
        <w:rPr>
          <w:bCs/>
        </w:rPr>
        <w:t xml:space="preserve"> of the following institutional offices:</w:t>
      </w:r>
    </w:p>
    <w:p w:rsidR="009A137B" w:rsidRDefault="009A137B" w:rsidP="0051349F">
      <w:pPr>
        <w:ind w:left="720"/>
        <w:rPr>
          <w:bCs/>
        </w:rPr>
      </w:pPr>
    </w:p>
    <w:p w:rsidR="009A137B" w:rsidRDefault="009A137B" w:rsidP="009E5A09">
      <w:pPr>
        <w:widowControl/>
        <w:numPr>
          <w:ilvl w:val="0"/>
          <w:numId w:val="10"/>
        </w:numPr>
        <w:ind w:firstLine="720"/>
        <w:rPr>
          <w:bCs/>
        </w:rPr>
      </w:pPr>
      <w:r>
        <w:rPr>
          <w:bCs/>
        </w:rPr>
        <w:t>Research Center/Unit Director</w:t>
      </w:r>
    </w:p>
    <w:p w:rsidR="009A137B" w:rsidRDefault="009A137B" w:rsidP="009E5A09">
      <w:pPr>
        <w:widowControl/>
        <w:numPr>
          <w:ilvl w:val="0"/>
          <w:numId w:val="10"/>
        </w:numPr>
        <w:tabs>
          <w:tab w:val="clear" w:pos="1080"/>
          <w:tab w:val="num" w:pos="1800"/>
        </w:tabs>
        <w:ind w:left="1800" w:firstLine="0"/>
        <w:rPr>
          <w:bCs/>
        </w:rPr>
      </w:pPr>
      <w:r>
        <w:rPr>
          <w:bCs/>
        </w:rPr>
        <w:t>Department Chair</w:t>
      </w:r>
    </w:p>
    <w:p w:rsidR="009A137B" w:rsidRDefault="009A137B" w:rsidP="009E5A09">
      <w:pPr>
        <w:widowControl/>
        <w:numPr>
          <w:ilvl w:val="0"/>
          <w:numId w:val="10"/>
        </w:numPr>
        <w:tabs>
          <w:tab w:val="clear" w:pos="1080"/>
          <w:tab w:val="num" w:pos="1800"/>
        </w:tabs>
        <w:ind w:left="1800" w:firstLine="0"/>
        <w:rPr>
          <w:bCs/>
        </w:rPr>
      </w:pPr>
      <w:r>
        <w:rPr>
          <w:bCs/>
        </w:rPr>
        <w:t>Dean</w:t>
      </w:r>
    </w:p>
    <w:p w:rsidR="009A137B" w:rsidRDefault="009A137B" w:rsidP="009E5A09">
      <w:pPr>
        <w:widowControl/>
        <w:numPr>
          <w:ilvl w:val="0"/>
          <w:numId w:val="10"/>
        </w:numPr>
        <w:tabs>
          <w:tab w:val="clear" w:pos="1080"/>
          <w:tab w:val="num" w:pos="1800"/>
        </w:tabs>
        <w:ind w:left="1800" w:firstLine="0"/>
        <w:rPr>
          <w:bCs/>
        </w:rPr>
      </w:pPr>
      <w:smartTag w:uri="urn:schemas-microsoft-com:office:smarttags" w:element="place">
        <w:smartTag w:uri="urn:schemas-microsoft-com:office:smarttags" w:element="PlaceName">
          <w:r>
            <w:rPr>
              <w:bCs/>
            </w:rPr>
            <w:t>Medical</w:t>
          </w:r>
        </w:smartTag>
        <w:r>
          <w:rPr>
            <w:bCs/>
          </w:rPr>
          <w:t xml:space="preserve"> </w:t>
        </w:r>
        <w:smartTag w:uri="urn:schemas-microsoft-com:office:smarttags" w:element="PlaceType">
          <w:r>
            <w:rPr>
              <w:bCs/>
            </w:rPr>
            <w:t>Center</w:t>
          </w:r>
        </w:smartTag>
      </w:smartTag>
      <w:r>
        <w:rPr>
          <w:bCs/>
        </w:rPr>
        <w:t xml:space="preserve"> CEO/Medical Director</w:t>
      </w:r>
    </w:p>
    <w:p w:rsidR="0051349F" w:rsidRDefault="0051349F" w:rsidP="009A137B">
      <w:pPr>
        <w:rPr>
          <w:b/>
        </w:rPr>
      </w:pPr>
    </w:p>
    <w:p w:rsidR="00C2126F" w:rsidRPr="00A46C68" w:rsidRDefault="009E5A09" w:rsidP="009E5A09">
      <w:pPr>
        <w:ind w:left="1440" w:hanging="360"/>
        <w:rPr>
          <w:szCs w:val="24"/>
        </w:rPr>
      </w:pPr>
      <w:r>
        <w:rPr>
          <w:szCs w:val="24"/>
        </w:rPr>
        <w:t>B.</w:t>
      </w:r>
      <w:r w:rsidR="0051349F" w:rsidRPr="00A46C68">
        <w:rPr>
          <w:szCs w:val="24"/>
        </w:rPr>
        <w:tab/>
      </w:r>
      <w:r w:rsidR="00C2126F" w:rsidRPr="00A46C68">
        <w:rPr>
          <w:szCs w:val="24"/>
        </w:rPr>
        <w:t>Preceptors applying for “Full Review” of</w:t>
      </w:r>
      <w:r w:rsidR="00A46C68">
        <w:rPr>
          <w:szCs w:val="24"/>
        </w:rPr>
        <w:t xml:space="preserve"> their program must include </w:t>
      </w:r>
      <w:r w:rsidR="00C2126F" w:rsidRPr="00A46C68">
        <w:rPr>
          <w:szCs w:val="24"/>
        </w:rPr>
        <w:t>letters from at least two past fellows, at least one of whom finished the fellowship in the most recent 5 years at the preceptor’s current site.  Preceptors applying for “Initial Review” of their program must include a comparable letter from the current and, if ap</w:t>
      </w:r>
      <w:r w:rsidR="00A46C68">
        <w:rPr>
          <w:szCs w:val="24"/>
        </w:rPr>
        <w:t>plicable, previous fellow.  The </w:t>
      </w:r>
      <w:r w:rsidR="00C2126F" w:rsidRPr="00A46C68">
        <w:rPr>
          <w:szCs w:val="24"/>
        </w:rPr>
        <w:t>letters should be submitted in sealed envelopes from the fellow’s current site.</w:t>
      </w:r>
    </w:p>
    <w:p w:rsidR="0051349F" w:rsidRDefault="0051349F" w:rsidP="0051349F">
      <w:pPr>
        <w:ind w:left="720"/>
        <w:rPr>
          <w:b/>
        </w:rPr>
      </w:pPr>
    </w:p>
    <w:p w:rsidR="0051349F" w:rsidRDefault="0051349F" w:rsidP="009A137B">
      <w:pPr>
        <w:rPr>
          <w:b/>
        </w:rPr>
      </w:pPr>
    </w:p>
    <w:p w:rsidR="0051349F" w:rsidRDefault="0051349F" w:rsidP="009A137B">
      <w:pPr>
        <w:rPr>
          <w:b/>
        </w:rPr>
      </w:pPr>
    </w:p>
    <w:p w:rsidR="009A137B" w:rsidRDefault="009E5A09" w:rsidP="009A137B">
      <w:pPr>
        <w:rPr>
          <w:b/>
          <w:u w:val="single"/>
        </w:rPr>
      </w:pPr>
      <w:r>
        <w:rPr>
          <w:b/>
        </w:rPr>
        <w:br w:type="page"/>
      </w:r>
      <w:r w:rsidR="009A137B">
        <w:rPr>
          <w:b/>
          <w:u w:val="single"/>
        </w:rPr>
        <w:lastRenderedPageBreak/>
        <w:t xml:space="preserve">SUPPLEMENTAL TABLES </w:t>
      </w:r>
    </w:p>
    <w:p w:rsidR="009A137B" w:rsidRDefault="009A137B" w:rsidP="009A137B">
      <w:pPr>
        <w:rPr>
          <w:b/>
        </w:rPr>
      </w:pPr>
    </w:p>
    <w:p w:rsidR="009A137B" w:rsidRDefault="009A137B" w:rsidP="009A137B">
      <w:pPr>
        <w:rPr>
          <w:b/>
        </w:rPr>
      </w:pPr>
      <w:r>
        <w:rPr>
          <w:b/>
        </w:rPr>
        <w:t>Table 1.  Current and Previous Fellows</w:t>
      </w:r>
    </w:p>
    <w:p w:rsidR="009A137B" w:rsidRDefault="009A137B" w:rsidP="009A13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3"/>
        <w:gridCol w:w="1979"/>
        <w:gridCol w:w="2089"/>
        <w:gridCol w:w="2076"/>
        <w:gridCol w:w="2089"/>
      </w:tblGrid>
      <w:tr w:rsidR="00C2126F">
        <w:tc>
          <w:tcPr>
            <w:tcW w:w="2063" w:type="dxa"/>
            <w:vAlign w:val="center"/>
          </w:tcPr>
          <w:p w:rsidR="00C2126F" w:rsidRDefault="00C2126F" w:rsidP="00C2126F">
            <w:pPr>
              <w:jc w:val="center"/>
              <w:rPr>
                <w:b/>
              </w:rPr>
            </w:pPr>
            <w:r>
              <w:rPr>
                <w:b/>
              </w:rPr>
              <w:t>Name, Degree</w:t>
            </w:r>
          </w:p>
        </w:tc>
        <w:tc>
          <w:tcPr>
            <w:tcW w:w="1979" w:type="dxa"/>
            <w:vAlign w:val="center"/>
          </w:tcPr>
          <w:p w:rsidR="00C2126F" w:rsidRDefault="00C2126F" w:rsidP="00C2126F">
            <w:pPr>
              <w:jc w:val="center"/>
              <w:rPr>
                <w:b/>
              </w:rPr>
            </w:pPr>
            <w:r>
              <w:rPr>
                <w:b/>
              </w:rPr>
              <w:t>Dates of Fellowship</w:t>
            </w:r>
          </w:p>
        </w:tc>
        <w:tc>
          <w:tcPr>
            <w:tcW w:w="2089" w:type="dxa"/>
            <w:vAlign w:val="center"/>
          </w:tcPr>
          <w:p w:rsidR="00C2126F" w:rsidRDefault="00C2126F" w:rsidP="00C2126F">
            <w:pPr>
              <w:jc w:val="center"/>
              <w:rPr>
                <w:b/>
              </w:rPr>
            </w:pPr>
            <w:r>
              <w:rPr>
                <w:b/>
              </w:rPr>
              <w:t>Research Focus</w:t>
            </w:r>
          </w:p>
        </w:tc>
        <w:tc>
          <w:tcPr>
            <w:tcW w:w="2076" w:type="dxa"/>
            <w:vAlign w:val="center"/>
          </w:tcPr>
          <w:p w:rsidR="00C2126F" w:rsidRDefault="00C2126F" w:rsidP="00C2126F">
            <w:pPr>
              <w:jc w:val="center"/>
              <w:rPr>
                <w:b/>
              </w:rPr>
            </w:pPr>
            <w:r>
              <w:rPr>
                <w:b/>
              </w:rPr>
              <w:t>Current Position</w:t>
            </w:r>
          </w:p>
        </w:tc>
        <w:tc>
          <w:tcPr>
            <w:tcW w:w="2089" w:type="dxa"/>
            <w:vAlign w:val="center"/>
          </w:tcPr>
          <w:p w:rsidR="00C2126F" w:rsidRDefault="00A46C68" w:rsidP="00C2126F">
            <w:pPr>
              <w:jc w:val="center"/>
              <w:rPr>
                <w:b/>
              </w:rPr>
            </w:pPr>
            <w:r>
              <w:rPr>
                <w:b/>
              </w:rPr>
              <w:t>Current Research Focus</w:t>
            </w:r>
          </w:p>
        </w:tc>
      </w:tr>
      <w:tr w:rsidR="00C2126F">
        <w:tc>
          <w:tcPr>
            <w:tcW w:w="2063" w:type="dxa"/>
          </w:tcPr>
          <w:p w:rsidR="00C2126F" w:rsidRDefault="00C2126F" w:rsidP="0051349F">
            <w:pPr>
              <w:rPr>
                <w:b/>
              </w:rPr>
            </w:pPr>
          </w:p>
        </w:tc>
        <w:tc>
          <w:tcPr>
            <w:tcW w:w="1979" w:type="dxa"/>
          </w:tcPr>
          <w:p w:rsidR="00C2126F" w:rsidRDefault="00C2126F" w:rsidP="0051349F">
            <w:pPr>
              <w:rPr>
                <w:b/>
              </w:rPr>
            </w:pPr>
          </w:p>
        </w:tc>
        <w:tc>
          <w:tcPr>
            <w:tcW w:w="2089" w:type="dxa"/>
          </w:tcPr>
          <w:p w:rsidR="00C2126F" w:rsidRDefault="00C2126F" w:rsidP="0051349F">
            <w:pPr>
              <w:rPr>
                <w:b/>
              </w:rPr>
            </w:pPr>
          </w:p>
        </w:tc>
        <w:tc>
          <w:tcPr>
            <w:tcW w:w="2076" w:type="dxa"/>
          </w:tcPr>
          <w:p w:rsidR="00C2126F" w:rsidRDefault="00C2126F" w:rsidP="0051349F">
            <w:pPr>
              <w:rPr>
                <w:b/>
              </w:rPr>
            </w:pPr>
          </w:p>
        </w:tc>
        <w:tc>
          <w:tcPr>
            <w:tcW w:w="2089" w:type="dxa"/>
          </w:tcPr>
          <w:p w:rsidR="00C2126F" w:rsidRDefault="00C2126F" w:rsidP="0051349F">
            <w:pPr>
              <w:rPr>
                <w:b/>
              </w:rPr>
            </w:pPr>
          </w:p>
        </w:tc>
      </w:tr>
      <w:tr w:rsidR="00C2126F">
        <w:tc>
          <w:tcPr>
            <w:tcW w:w="2063" w:type="dxa"/>
          </w:tcPr>
          <w:p w:rsidR="00C2126F" w:rsidRDefault="00C2126F" w:rsidP="0051349F">
            <w:pPr>
              <w:rPr>
                <w:b/>
              </w:rPr>
            </w:pPr>
          </w:p>
        </w:tc>
        <w:tc>
          <w:tcPr>
            <w:tcW w:w="1979" w:type="dxa"/>
          </w:tcPr>
          <w:p w:rsidR="00C2126F" w:rsidRDefault="00C2126F" w:rsidP="0051349F">
            <w:pPr>
              <w:rPr>
                <w:b/>
              </w:rPr>
            </w:pPr>
          </w:p>
        </w:tc>
        <w:tc>
          <w:tcPr>
            <w:tcW w:w="2089" w:type="dxa"/>
          </w:tcPr>
          <w:p w:rsidR="00C2126F" w:rsidRDefault="00C2126F" w:rsidP="0051349F">
            <w:pPr>
              <w:rPr>
                <w:b/>
              </w:rPr>
            </w:pPr>
          </w:p>
        </w:tc>
        <w:tc>
          <w:tcPr>
            <w:tcW w:w="2076" w:type="dxa"/>
          </w:tcPr>
          <w:p w:rsidR="00C2126F" w:rsidRDefault="00C2126F" w:rsidP="0051349F">
            <w:pPr>
              <w:rPr>
                <w:b/>
              </w:rPr>
            </w:pPr>
          </w:p>
        </w:tc>
        <w:tc>
          <w:tcPr>
            <w:tcW w:w="2089" w:type="dxa"/>
          </w:tcPr>
          <w:p w:rsidR="00C2126F" w:rsidRDefault="00C2126F" w:rsidP="0051349F">
            <w:pPr>
              <w:rPr>
                <w:b/>
              </w:rPr>
            </w:pPr>
          </w:p>
        </w:tc>
      </w:tr>
      <w:tr w:rsidR="00C2126F">
        <w:tc>
          <w:tcPr>
            <w:tcW w:w="2063" w:type="dxa"/>
          </w:tcPr>
          <w:p w:rsidR="00C2126F" w:rsidRDefault="00C2126F" w:rsidP="0051349F">
            <w:pPr>
              <w:rPr>
                <w:b/>
              </w:rPr>
            </w:pPr>
          </w:p>
        </w:tc>
        <w:tc>
          <w:tcPr>
            <w:tcW w:w="1979" w:type="dxa"/>
          </w:tcPr>
          <w:p w:rsidR="00C2126F" w:rsidRDefault="00C2126F" w:rsidP="0051349F">
            <w:pPr>
              <w:rPr>
                <w:b/>
              </w:rPr>
            </w:pPr>
          </w:p>
        </w:tc>
        <w:tc>
          <w:tcPr>
            <w:tcW w:w="2089" w:type="dxa"/>
          </w:tcPr>
          <w:p w:rsidR="00C2126F" w:rsidRDefault="00C2126F" w:rsidP="0051349F">
            <w:pPr>
              <w:rPr>
                <w:b/>
              </w:rPr>
            </w:pPr>
          </w:p>
        </w:tc>
        <w:tc>
          <w:tcPr>
            <w:tcW w:w="2076" w:type="dxa"/>
          </w:tcPr>
          <w:p w:rsidR="00C2126F" w:rsidRDefault="00C2126F" w:rsidP="0051349F">
            <w:pPr>
              <w:rPr>
                <w:b/>
              </w:rPr>
            </w:pPr>
          </w:p>
        </w:tc>
        <w:tc>
          <w:tcPr>
            <w:tcW w:w="2089" w:type="dxa"/>
          </w:tcPr>
          <w:p w:rsidR="00C2126F" w:rsidRDefault="00C2126F" w:rsidP="0051349F">
            <w:pPr>
              <w:rPr>
                <w:b/>
              </w:rPr>
            </w:pPr>
          </w:p>
        </w:tc>
      </w:tr>
      <w:tr w:rsidR="00C2126F">
        <w:tc>
          <w:tcPr>
            <w:tcW w:w="2063" w:type="dxa"/>
          </w:tcPr>
          <w:p w:rsidR="00C2126F" w:rsidRDefault="00C2126F" w:rsidP="0051349F">
            <w:pPr>
              <w:rPr>
                <w:b/>
              </w:rPr>
            </w:pPr>
          </w:p>
        </w:tc>
        <w:tc>
          <w:tcPr>
            <w:tcW w:w="1979" w:type="dxa"/>
          </w:tcPr>
          <w:p w:rsidR="00C2126F" w:rsidRDefault="00C2126F" w:rsidP="0051349F">
            <w:pPr>
              <w:rPr>
                <w:b/>
              </w:rPr>
            </w:pPr>
          </w:p>
        </w:tc>
        <w:tc>
          <w:tcPr>
            <w:tcW w:w="2089" w:type="dxa"/>
          </w:tcPr>
          <w:p w:rsidR="00C2126F" w:rsidRDefault="00C2126F" w:rsidP="0051349F">
            <w:pPr>
              <w:rPr>
                <w:b/>
              </w:rPr>
            </w:pPr>
          </w:p>
        </w:tc>
        <w:tc>
          <w:tcPr>
            <w:tcW w:w="2076" w:type="dxa"/>
          </w:tcPr>
          <w:p w:rsidR="00C2126F" w:rsidRDefault="00C2126F" w:rsidP="0051349F">
            <w:pPr>
              <w:rPr>
                <w:b/>
              </w:rPr>
            </w:pPr>
          </w:p>
        </w:tc>
        <w:tc>
          <w:tcPr>
            <w:tcW w:w="2089" w:type="dxa"/>
          </w:tcPr>
          <w:p w:rsidR="00C2126F" w:rsidRDefault="00C2126F" w:rsidP="0051349F">
            <w:pPr>
              <w:rPr>
                <w:b/>
              </w:rPr>
            </w:pPr>
          </w:p>
        </w:tc>
      </w:tr>
      <w:tr w:rsidR="00C2126F">
        <w:tc>
          <w:tcPr>
            <w:tcW w:w="2063" w:type="dxa"/>
          </w:tcPr>
          <w:p w:rsidR="00C2126F" w:rsidRDefault="00C2126F" w:rsidP="0051349F">
            <w:pPr>
              <w:rPr>
                <w:b/>
              </w:rPr>
            </w:pPr>
          </w:p>
        </w:tc>
        <w:tc>
          <w:tcPr>
            <w:tcW w:w="1979" w:type="dxa"/>
          </w:tcPr>
          <w:p w:rsidR="00C2126F" w:rsidRDefault="00C2126F" w:rsidP="0051349F">
            <w:pPr>
              <w:rPr>
                <w:b/>
              </w:rPr>
            </w:pPr>
          </w:p>
        </w:tc>
        <w:tc>
          <w:tcPr>
            <w:tcW w:w="2089" w:type="dxa"/>
          </w:tcPr>
          <w:p w:rsidR="00C2126F" w:rsidRDefault="00C2126F" w:rsidP="0051349F">
            <w:pPr>
              <w:rPr>
                <w:b/>
              </w:rPr>
            </w:pPr>
          </w:p>
        </w:tc>
        <w:tc>
          <w:tcPr>
            <w:tcW w:w="2076" w:type="dxa"/>
          </w:tcPr>
          <w:p w:rsidR="00C2126F" w:rsidRDefault="00C2126F" w:rsidP="0051349F">
            <w:pPr>
              <w:rPr>
                <w:b/>
              </w:rPr>
            </w:pPr>
          </w:p>
        </w:tc>
        <w:tc>
          <w:tcPr>
            <w:tcW w:w="2089" w:type="dxa"/>
          </w:tcPr>
          <w:p w:rsidR="00C2126F" w:rsidRDefault="00C2126F" w:rsidP="0051349F">
            <w:pPr>
              <w:rPr>
                <w:b/>
              </w:rPr>
            </w:pPr>
          </w:p>
        </w:tc>
      </w:tr>
      <w:tr w:rsidR="00C2126F">
        <w:tc>
          <w:tcPr>
            <w:tcW w:w="2063" w:type="dxa"/>
          </w:tcPr>
          <w:p w:rsidR="00C2126F" w:rsidRDefault="00C2126F" w:rsidP="0051349F">
            <w:pPr>
              <w:rPr>
                <w:b/>
              </w:rPr>
            </w:pPr>
          </w:p>
        </w:tc>
        <w:tc>
          <w:tcPr>
            <w:tcW w:w="1979" w:type="dxa"/>
          </w:tcPr>
          <w:p w:rsidR="00C2126F" w:rsidRDefault="00C2126F" w:rsidP="0051349F">
            <w:pPr>
              <w:rPr>
                <w:b/>
              </w:rPr>
            </w:pPr>
          </w:p>
        </w:tc>
        <w:tc>
          <w:tcPr>
            <w:tcW w:w="2089" w:type="dxa"/>
          </w:tcPr>
          <w:p w:rsidR="00C2126F" w:rsidRDefault="00C2126F" w:rsidP="0051349F">
            <w:pPr>
              <w:rPr>
                <w:b/>
              </w:rPr>
            </w:pPr>
          </w:p>
        </w:tc>
        <w:tc>
          <w:tcPr>
            <w:tcW w:w="2076" w:type="dxa"/>
          </w:tcPr>
          <w:p w:rsidR="00C2126F" w:rsidRDefault="00C2126F" w:rsidP="0051349F">
            <w:pPr>
              <w:rPr>
                <w:b/>
              </w:rPr>
            </w:pPr>
          </w:p>
        </w:tc>
        <w:tc>
          <w:tcPr>
            <w:tcW w:w="2089" w:type="dxa"/>
          </w:tcPr>
          <w:p w:rsidR="00C2126F" w:rsidRDefault="00C2126F" w:rsidP="0051349F">
            <w:pPr>
              <w:rPr>
                <w:b/>
              </w:rPr>
            </w:pPr>
          </w:p>
        </w:tc>
      </w:tr>
      <w:tr w:rsidR="00C2126F">
        <w:tc>
          <w:tcPr>
            <w:tcW w:w="2063" w:type="dxa"/>
          </w:tcPr>
          <w:p w:rsidR="00C2126F" w:rsidRDefault="00C2126F" w:rsidP="0051349F">
            <w:pPr>
              <w:rPr>
                <w:b/>
              </w:rPr>
            </w:pPr>
          </w:p>
        </w:tc>
        <w:tc>
          <w:tcPr>
            <w:tcW w:w="1979" w:type="dxa"/>
          </w:tcPr>
          <w:p w:rsidR="00C2126F" w:rsidRDefault="00C2126F" w:rsidP="0051349F">
            <w:pPr>
              <w:rPr>
                <w:b/>
              </w:rPr>
            </w:pPr>
          </w:p>
        </w:tc>
        <w:tc>
          <w:tcPr>
            <w:tcW w:w="2089" w:type="dxa"/>
          </w:tcPr>
          <w:p w:rsidR="00C2126F" w:rsidRDefault="00C2126F" w:rsidP="0051349F">
            <w:pPr>
              <w:rPr>
                <w:b/>
              </w:rPr>
            </w:pPr>
          </w:p>
        </w:tc>
        <w:tc>
          <w:tcPr>
            <w:tcW w:w="2076" w:type="dxa"/>
          </w:tcPr>
          <w:p w:rsidR="00C2126F" w:rsidRDefault="00C2126F" w:rsidP="0051349F">
            <w:pPr>
              <w:rPr>
                <w:b/>
              </w:rPr>
            </w:pPr>
          </w:p>
        </w:tc>
        <w:tc>
          <w:tcPr>
            <w:tcW w:w="2089" w:type="dxa"/>
          </w:tcPr>
          <w:p w:rsidR="00C2126F" w:rsidRDefault="00C2126F" w:rsidP="0051349F">
            <w:pPr>
              <w:rPr>
                <w:b/>
              </w:rPr>
            </w:pPr>
          </w:p>
        </w:tc>
      </w:tr>
      <w:tr w:rsidR="00C2126F">
        <w:tc>
          <w:tcPr>
            <w:tcW w:w="2063" w:type="dxa"/>
          </w:tcPr>
          <w:p w:rsidR="00C2126F" w:rsidRDefault="00C2126F" w:rsidP="0051349F">
            <w:pPr>
              <w:rPr>
                <w:b/>
              </w:rPr>
            </w:pPr>
          </w:p>
        </w:tc>
        <w:tc>
          <w:tcPr>
            <w:tcW w:w="1979" w:type="dxa"/>
          </w:tcPr>
          <w:p w:rsidR="00C2126F" w:rsidRDefault="00C2126F" w:rsidP="0051349F">
            <w:pPr>
              <w:rPr>
                <w:b/>
              </w:rPr>
            </w:pPr>
          </w:p>
        </w:tc>
        <w:tc>
          <w:tcPr>
            <w:tcW w:w="2089" w:type="dxa"/>
          </w:tcPr>
          <w:p w:rsidR="00C2126F" w:rsidRDefault="00C2126F" w:rsidP="0051349F">
            <w:pPr>
              <w:rPr>
                <w:b/>
              </w:rPr>
            </w:pPr>
          </w:p>
        </w:tc>
        <w:tc>
          <w:tcPr>
            <w:tcW w:w="2076" w:type="dxa"/>
          </w:tcPr>
          <w:p w:rsidR="00C2126F" w:rsidRDefault="00C2126F" w:rsidP="0051349F">
            <w:pPr>
              <w:rPr>
                <w:b/>
              </w:rPr>
            </w:pPr>
          </w:p>
        </w:tc>
        <w:tc>
          <w:tcPr>
            <w:tcW w:w="2089" w:type="dxa"/>
          </w:tcPr>
          <w:p w:rsidR="00C2126F" w:rsidRDefault="00C2126F" w:rsidP="0051349F">
            <w:pPr>
              <w:rPr>
                <w:b/>
              </w:rPr>
            </w:pPr>
          </w:p>
        </w:tc>
      </w:tr>
      <w:tr w:rsidR="00C2126F">
        <w:tc>
          <w:tcPr>
            <w:tcW w:w="2063" w:type="dxa"/>
          </w:tcPr>
          <w:p w:rsidR="00C2126F" w:rsidRDefault="00C2126F" w:rsidP="0051349F">
            <w:pPr>
              <w:rPr>
                <w:b/>
              </w:rPr>
            </w:pPr>
          </w:p>
        </w:tc>
        <w:tc>
          <w:tcPr>
            <w:tcW w:w="1979" w:type="dxa"/>
          </w:tcPr>
          <w:p w:rsidR="00C2126F" w:rsidRDefault="00C2126F" w:rsidP="0051349F">
            <w:pPr>
              <w:rPr>
                <w:b/>
              </w:rPr>
            </w:pPr>
          </w:p>
        </w:tc>
        <w:tc>
          <w:tcPr>
            <w:tcW w:w="2089" w:type="dxa"/>
          </w:tcPr>
          <w:p w:rsidR="00C2126F" w:rsidRDefault="00C2126F" w:rsidP="0051349F">
            <w:pPr>
              <w:rPr>
                <w:b/>
              </w:rPr>
            </w:pPr>
          </w:p>
        </w:tc>
        <w:tc>
          <w:tcPr>
            <w:tcW w:w="2076" w:type="dxa"/>
          </w:tcPr>
          <w:p w:rsidR="00C2126F" w:rsidRDefault="00C2126F" w:rsidP="0051349F">
            <w:pPr>
              <w:rPr>
                <w:b/>
              </w:rPr>
            </w:pPr>
          </w:p>
        </w:tc>
        <w:tc>
          <w:tcPr>
            <w:tcW w:w="2089" w:type="dxa"/>
          </w:tcPr>
          <w:p w:rsidR="00C2126F" w:rsidRDefault="00C2126F" w:rsidP="0051349F">
            <w:pPr>
              <w:rPr>
                <w:b/>
              </w:rPr>
            </w:pPr>
          </w:p>
        </w:tc>
      </w:tr>
    </w:tbl>
    <w:p w:rsidR="009A137B" w:rsidRDefault="009A137B" w:rsidP="009A137B">
      <w:pPr>
        <w:rPr>
          <w:b/>
        </w:rPr>
      </w:pPr>
    </w:p>
    <w:p w:rsidR="009A137B" w:rsidRDefault="009A137B" w:rsidP="009A137B">
      <w:pPr>
        <w:rPr>
          <w:b/>
        </w:rPr>
      </w:pPr>
    </w:p>
    <w:p w:rsidR="009A137B" w:rsidRDefault="009A137B" w:rsidP="009A137B">
      <w:pPr>
        <w:rPr>
          <w:b/>
        </w:rPr>
      </w:pPr>
    </w:p>
    <w:p w:rsidR="009A137B" w:rsidRDefault="009A137B" w:rsidP="009A137B">
      <w:pPr>
        <w:rPr>
          <w:b/>
        </w:rPr>
      </w:pPr>
      <w:r>
        <w:rPr>
          <w:b/>
        </w:rPr>
        <w:t xml:space="preserve">Table 2.  </w:t>
      </w:r>
      <w:r w:rsidR="00A46C68">
        <w:rPr>
          <w:b/>
        </w:rPr>
        <w:t>Published j</w:t>
      </w:r>
      <w:r>
        <w:rPr>
          <w:b/>
        </w:rPr>
        <w:t>ournal articles and abstracts with current and prior fellows</w:t>
      </w:r>
    </w:p>
    <w:p w:rsidR="009A137B" w:rsidRDefault="009A137B" w:rsidP="009A13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5760"/>
      </w:tblGrid>
      <w:tr w:rsidR="009A137B">
        <w:tc>
          <w:tcPr>
            <w:tcW w:w="4428" w:type="dxa"/>
          </w:tcPr>
          <w:p w:rsidR="009A137B" w:rsidRDefault="009A137B" w:rsidP="009E5A09">
            <w:pPr>
              <w:jc w:val="center"/>
              <w:rPr>
                <w:b/>
              </w:rPr>
            </w:pPr>
            <w:r>
              <w:rPr>
                <w:b/>
              </w:rPr>
              <w:t>Fellow Name</w:t>
            </w:r>
          </w:p>
        </w:tc>
        <w:tc>
          <w:tcPr>
            <w:tcW w:w="5760" w:type="dxa"/>
          </w:tcPr>
          <w:p w:rsidR="009A137B" w:rsidRDefault="009A137B" w:rsidP="009E5A09">
            <w:pPr>
              <w:jc w:val="center"/>
              <w:rPr>
                <w:b/>
              </w:rPr>
            </w:pPr>
            <w:r>
              <w:rPr>
                <w:b/>
              </w:rPr>
              <w:t>Publication</w:t>
            </w:r>
          </w:p>
        </w:tc>
      </w:tr>
      <w:tr w:rsidR="009A137B">
        <w:tc>
          <w:tcPr>
            <w:tcW w:w="4428" w:type="dxa"/>
          </w:tcPr>
          <w:p w:rsidR="009A137B" w:rsidRDefault="009A137B" w:rsidP="0051349F">
            <w:pPr>
              <w:rPr>
                <w:b/>
              </w:rPr>
            </w:pPr>
          </w:p>
        </w:tc>
        <w:tc>
          <w:tcPr>
            <w:tcW w:w="5760" w:type="dxa"/>
          </w:tcPr>
          <w:p w:rsidR="009A137B" w:rsidRDefault="009A137B" w:rsidP="0051349F">
            <w:pPr>
              <w:rPr>
                <w:b/>
              </w:rPr>
            </w:pPr>
          </w:p>
        </w:tc>
      </w:tr>
      <w:tr w:rsidR="009A137B">
        <w:tc>
          <w:tcPr>
            <w:tcW w:w="4428" w:type="dxa"/>
          </w:tcPr>
          <w:p w:rsidR="009A137B" w:rsidRDefault="009A137B" w:rsidP="0051349F">
            <w:pPr>
              <w:rPr>
                <w:b/>
              </w:rPr>
            </w:pPr>
          </w:p>
        </w:tc>
        <w:tc>
          <w:tcPr>
            <w:tcW w:w="5760" w:type="dxa"/>
          </w:tcPr>
          <w:p w:rsidR="009A137B" w:rsidRDefault="009A137B" w:rsidP="0051349F">
            <w:pPr>
              <w:rPr>
                <w:b/>
              </w:rPr>
            </w:pPr>
          </w:p>
        </w:tc>
      </w:tr>
      <w:tr w:rsidR="009A137B">
        <w:tc>
          <w:tcPr>
            <w:tcW w:w="4428" w:type="dxa"/>
          </w:tcPr>
          <w:p w:rsidR="009A137B" w:rsidRDefault="009A137B" w:rsidP="0051349F">
            <w:pPr>
              <w:rPr>
                <w:b/>
              </w:rPr>
            </w:pPr>
          </w:p>
        </w:tc>
        <w:tc>
          <w:tcPr>
            <w:tcW w:w="5760" w:type="dxa"/>
          </w:tcPr>
          <w:p w:rsidR="009A137B" w:rsidRDefault="009A137B" w:rsidP="0051349F">
            <w:pPr>
              <w:rPr>
                <w:b/>
              </w:rPr>
            </w:pPr>
          </w:p>
        </w:tc>
      </w:tr>
      <w:tr w:rsidR="009A137B">
        <w:tc>
          <w:tcPr>
            <w:tcW w:w="4428" w:type="dxa"/>
          </w:tcPr>
          <w:p w:rsidR="009A137B" w:rsidRDefault="009A137B" w:rsidP="0051349F">
            <w:pPr>
              <w:rPr>
                <w:b/>
              </w:rPr>
            </w:pPr>
          </w:p>
        </w:tc>
        <w:tc>
          <w:tcPr>
            <w:tcW w:w="5760" w:type="dxa"/>
          </w:tcPr>
          <w:p w:rsidR="009A137B" w:rsidRDefault="009A137B" w:rsidP="0051349F">
            <w:pPr>
              <w:rPr>
                <w:b/>
              </w:rPr>
            </w:pPr>
          </w:p>
        </w:tc>
      </w:tr>
      <w:tr w:rsidR="009A137B">
        <w:tc>
          <w:tcPr>
            <w:tcW w:w="4428" w:type="dxa"/>
          </w:tcPr>
          <w:p w:rsidR="009A137B" w:rsidRDefault="009A137B" w:rsidP="0051349F">
            <w:pPr>
              <w:rPr>
                <w:b/>
              </w:rPr>
            </w:pPr>
          </w:p>
        </w:tc>
        <w:tc>
          <w:tcPr>
            <w:tcW w:w="5760" w:type="dxa"/>
          </w:tcPr>
          <w:p w:rsidR="009A137B" w:rsidRDefault="009A137B" w:rsidP="0051349F">
            <w:pPr>
              <w:rPr>
                <w:b/>
              </w:rPr>
            </w:pPr>
          </w:p>
        </w:tc>
      </w:tr>
      <w:tr w:rsidR="009A137B">
        <w:tc>
          <w:tcPr>
            <w:tcW w:w="4428" w:type="dxa"/>
          </w:tcPr>
          <w:p w:rsidR="009A137B" w:rsidRDefault="009A137B" w:rsidP="0051349F">
            <w:pPr>
              <w:rPr>
                <w:b/>
              </w:rPr>
            </w:pPr>
          </w:p>
        </w:tc>
        <w:tc>
          <w:tcPr>
            <w:tcW w:w="5760" w:type="dxa"/>
          </w:tcPr>
          <w:p w:rsidR="009A137B" w:rsidRDefault="009A137B" w:rsidP="0051349F">
            <w:pPr>
              <w:rPr>
                <w:b/>
              </w:rPr>
            </w:pPr>
          </w:p>
        </w:tc>
      </w:tr>
      <w:tr w:rsidR="009A137B">
        <w:tc>
          <w:tcPr>
            <w:tcW w:w="4428" w:type="dxa"/>
          </w:tcPr>
          <w:p w:rsidR="009A137B" w:rsidRDefault="009A137B" w:rsidP="0051349F">
            <w:pPr>
              <w:rPr>
                <w:b/>
              </w:rPr>
            </w:pPr>
          </w:p>
        </w:tc>
        <w:tc>
          <w:tcPr>
            <w:tcW w:w="5760" w:type="dxa"/>
          </w:tcPr>
          <w:p w:rsidR="009A137B" w:rsidRDefault="009A137B" w:rsidP="0051349F">
            <w:pPr>
              <w:rPr>
                <w:b/>
              </w:rPr>
            </w:pPr>
          </w:p>
        </w:tc>
      </w:tr>
      <w:tr w:rsidR="009A137B">
        <w:tc>
          <w:tcPr>
            <w:tcW w:w="4428" w:type="dxa"/>
          </w:tcPr>
          <w:p w:rsidR="009A137B" w:rsidRDefault="009A137B" w:rsidP="0051349F">
            <w:pPr>
              <w:rPr>
                <w:b/>
              </w:rPr>
            </w:pPr>
          </w:p>
        </w:tc>
        <w:tc>
          <w:tcPr>
            <w:tcW w:w="5760" w:type="dxa"/>
          </w:tcPr>
          <w:p w:rsidR="009A137B" w:rsidRDefault="009A137B" w:rsidP="0051349F">
            <w:pPr>
              <w:rPr>
                <w:b/>
              </w:rPr>
            </w:pPr>
          </w:p>
        </w:tc>
      </w:tr>
      <w:tr w:rsidR="009A137B">
        <w:tc>
          <w:tcPr>
            <w:tcW w:w="4428" w:type="dxa"/>
          </w:tcPr>
          <w:p w:rsidR="009A137B" w:rsidRDefault="009A137B" w:rsidP="0051349F">
            <w:pPr>
              <w:rPr>
                <w:b/>
              </w:rPr>
            </w:pPr>
          </w:p>
        </w:tc>
        <w:tc>
          <w:tcPr>
            <w:tcW w:w="5760" w:type="dxa"/>
          </w:tcPr>
          <w:p w:rsidR="009A137B" w:rsidRDefault="009A137B" w:rsidP="0051349F">
            <w:pPr>
              <w:rPr>
                <w:b/>
              </w:rPr>
            </w:pPr>
          </w:p>
        </w:tc>
      </w:tr>
    </w:tbl>
    <w:p w:rsidR="009A137B" w:rsidRDefault="009A137B" w:rsidP="009A137B">
      <w:pPr>
        <w:rPr>
          <w:b/>
        </w:rPr>
      </w:pPr>
    </w:p>
    <w:p w:rsidR="009A137B" w:rsidRDefault="009A137B" w:rsidP="009A137B">
      <w:pPr>
        <w:rPr>
          <w:b/>
        </w:rPr>
      </w:pPr>
      <w:r>
        <w:rPr>
          <w:b/>
        </w:rPr>
        <w:br w:type="page"/>
      </w:r>
    </w:p>
    <w:p w:rsidR="009A137B" w:rsidRPr="000F35AC" w:rsidRDefault="009A137B" w:rsidP="009A137B">
      <w:pPr>
        <w:pStyle w:val="Heading2"/>
        <w:rPr>
          <w:rFonts w:ascii="Times New Roman" w:hAnsi="Times New Roman" w:cs="Times New Roman"/>
          <w:sz w:val="24"/>
          <w:szCs w:val="24"/>
        </w:rPr>
      </w:pPr>
      <w:r w:rsidRPr="000F35AC">
        <w:rPr>
          <w:rFonts w:ascii="Times New Roman" w:hAnsi="Times New Roman" w:cs="Times New Roman"/>
          <w:sz w:val="24"/>
          <w:szCs w:val="24"/>
        </w:rPr>
        <w:t>Table 3.</w:t>
      </w:r>
      <w:r w:rsidR="000F35AC">
        <w:rPr>
          <w:rFonts w:ascii="Times New Roman" w:hAnsi="Times New Roman" w:cs="Times New Roman"/>
          <w:sz w:val="24"/>
          <w:szCs w:val="24"/>
        </w:rPr>
        <w:t xml:space="preserve">  </w:t>
      </w:r>
      <w:r w:rsidRPr="000F35AC">
        <w:rPr>
          <w:rFonts w:ascii="Times New Roman" w:hAnsi="Times New Roman" w:cs="Times New Roman"/>
          <w:sz w:val="24"/>
          <w:szCs w:val="24"/>
        </w:rPr>
        <w:t xml:space="preserve">Fellowship Program Director: Biosketch </w:t>
      </w:r>
    </w:p>
    <w:p w:rsidR="009A137B" w:rsidRDefault="009A137B" w:rsidP="009A137B"/>
    <w:tbl>
      <w:tblPr>
        <w:tblW w:w="10656" w:type="dxa"/>
        <w:jc w:val="center"/>
        <w:tblLayout w:type="fixed"/>
        <w:tblCellMar>
          <w:left w:w="115" w:type="dxa"/>
          <w:right w:w="115" w:type="dxa"/>
        </w:tblCellMar>
        <w:tblLook w:val="0000"/>
      </w:tblPr>
      <w:tblGrid>
        <w:gridCol w:w="5058"/>
        <w:gridCol w:w="270"/>
        <w:gridCol w:w="1241"/>
        <w:gridCol w:w="1422"/>
        <w:gridCol w:w="2665"/>
      </w:tblGrid>
      <w:tr w:rsidR="009A137B">
        <w:trPr>
          <w:trHeight w:hRule="exact" w:val="360"/>
          <w:jc w:val="center"/>
        </w:trPr>
        <w:tc>
          <w:tcPr>
            <w:tcW w:w="5328" w:type="dxa"/>
            <w:gridSpan w:val="2"/>
            <w:tcBorders>
              <w:left w:val="nil"/>
              <w:right w:val="nil"/>
            </w:tcBorders>
            <w:vAlign w:val="bottom"/>
          </w:tcPr>
          <w:p w:rsidR="009A137B" w:rsidRPr="00307D00" w:rsidRDefault="009A137B" w:rsidP="00307D00">
            <w:pPr>
              <w:pStyle w:val="PIHeader"/>
              <w:ind w:left="0"/>
              <w:rPr>
                <w:sz w:val="20"/>
              </w:rPr>
            </w:pPr>
            <w:r w:rsidRPr="00307D00">
              <w:rPr>
                <w:sz w:val="20"/>
              </w:rPr>
              <w:t>Fellowship Program Director (Last, First, Middle):</w:t>
            </w:r>
          </w:p>
        </w:tc>
        <w:tc>
          <w:tcPr>
            <w:tcW w:w="5328" w:type="dxa"/>
            <w:gridSpan w:val="3"/>
            <w:tcBorders>
              <w:left w:val="nil"/>
              <w:right w:val="nil"/>
            </w:tcBorders>
            <w:vAlign w:val="center"/>
          </w:tcPr>
          <w:p w:rsidR="009A137B" w:rsidRDefault="009A137B" w:rsidP="0051349F">
            <w:pPr>
              <w:pStyle w:val="DataField11pt"/>
            </w:pPr>
          </w:p>
        </w:tc>
      </w:tr>
      <w:tr w:rsidR="009A137B">
        <w:trPr>
          <w:cantSplit/>
          <w:trHeight w:hRule="exact" w:val="86"/>
          <w:jc w:val="center"/>
        </w:trPr>
        <w:tc>
          <w:tcPr>
            <w:tcW w:w="10656" w:type="dxa"/>
            <w:gridSpan w:val="5"/>
            <w:tcBorders>
              <w:left w:val="nil"/>
              <w:bottom w:val="single" w:sz="6" w:space="0" w:color="auto"/>
              <w:right w:val="nil"/>
            </w:tcBorders>
            <w:vAlign w:val="bottom"/>
          </w:tcPr>
          <w:p w:rsidR="009A137B" w:rsidRDefault="009A137B" w:rsidP="0051349F">
            <w:pPr>
              <w:pStyle w:val="DataField11pt"/>
            </w:pPr>
          </w:p>
        </w:tc>
      </w:tr>
      <w:tr w:rsidR="009A137B">
        <w:trPr>
          <w:trHeight w:hRule="exact" w:val="979"/>
          <w:jc w:val="center"/>
        </w:trPr>
        <w:tc>
          <w:tcPr>
            <w:tcW w:w="10656" w:type="dxa"/>
            <w:gridSpan w:val="5"/>
            <w:tcBorders>
              <w:top w:val="single" w:sz="6" w:space="0" w:color="auto"/>
              <w:left w:val="nil"/>
              <w:bottom w:val="single" w:sz="6" w:space="0" w:color="auto"/>
              <w:right w:val="nil"/>
            </w:tcBorders>
            <w:vAlign w:val="bottom"/>
          </w:tcPr>
          <w:p w:rsidR="009A137B" w:rsidRDefault="009A137B" w:rsidP="0051349F">
            <w:pPr>
              <w:pStyle w:val="Heading1"/>
            </w:pPr>
            <w:r>
              <w:t>BIOGRAPHICAL SKETCH</w:t>
            </w:r>
          </w:p>
          <w:p w:rsidR="009A137B" w:rsidRDefault="009A137B" w:rsidP="0051349F">
            <w:pPr>
              <w:pStyle w:val="HeadNoteNotItalics"/>
              <w:rPr>
                <w:sz w:val="20"/>
                <w:szCs w:val="20"/>
              </w:rPr>
            </w:pPr>
            <w:r>
              <w:rPr>
                <w:b/>
                <w:bCs/>
              </w:rPr>
              <w:t>DO NOT EXCEED FOUR PAGES.</w:t>
            </w:r>
          </w:p>
        </w:tc>
      </w:tr>
      <w:tr w:rsidR="009A137B">
        <w:trPr>
          <w:trHeight w:hRule="exact" w:val="216"/>
          <w:jc w:val="center"/>
        </w:trPr>
        <w:tc>
          <w:tcPr>
            <w:tcW w:w="10656" w:type="dxa"/>
            <w:gridSpan w:val="5"/>
            <w:tcBorders>
              <w:top w:val="single" w:sz="6" w:space="0" w:color="auto"/>
              <w:left w:val="nil"/>
              <w:bottom w:val="single" w:sz="6" w:space="0" w:color="auto"/>
              <w:right w:val="nil"/>
            </w:tcBorders>
          </w:tcPr>
          <w:p w:rsidR="009A137B" w:rsidRDefault="009A137B" w:rsidP="0051349F">
            <w:pPr>
              <w:jc w:val="center"/>
              <w:rPr>
                <w:rFonts w:ascii="Arial" w:hAnsi="Arial" w:cs="Arial"/>
                <w:sz w:val="20"/>
              </w:rPr>
            </w:pPr>
          </w:p>
        </w:tc>
      </w:tr>
      <w:tr w:rsidR="009A137B">
        <w:trPr>
          <w:cantSplit/>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9A137B" w:rsidRPr="00307D00" w:rsidRDefault="009A137B" w:rsidP="0051349F">
            <w:pPr>
              <w:pStyle w:val="FormFieldCaption"/>
              <w:rPr>
                <w:sz w:val="20"/>
                <w:szCs w:val="20"/>
              </w:rPr>
            </w:pPr>
            <w:r w:rsidRPr="00307D00">
              <w:rPr>
                <w:sz w:val="20"/>
                <w:szCs w:val="20"/>
              </w:rPr>
              <w:t>NAME</w:t>
            </w:r>
          </w:p>
          <w:p w:rsidR="009A137B" w:rsidRPr="00307D00" w:rsidRDefault="009A137B" w:rsidP="0051349F">
            <w:pPr>
              <w:pStyle w:val="DataField11pt"/>
              <w:rPr>
                <w:sz w:val="20"/>
              </w:rPr>
            </w:pPr>
          </w:p>
        </w:tc>
        <w:tc>
          <w:tcPr>
            <w:tcW w:w="5328" w:type="dxa"/>
            <w:gridSpan w:val="3"/>
            <w:vMerge w:val="restart"/>
            <w:tcBorders>
              <w:top w:val="single" w:sz="6" w:space="0" w:color="auto"/>
              <w:left w:val="nil"/>
              <w:right w:val="nil"/>
            </w:tcBorders>
            <w:tcMar>
              <w:top w:w="14" w:type="dxa"/>
              <w:bottom w:w="14" w:type="dxa"/>
            </w:tcMar>
          </w:tcPr>
          <w:p w:rsidR="009A137B" w:rsidRPr="00307D00" w:rsidRDefault="009A137B" w:rsidP="0051349F">
            <w:pPr>
              <w:pStyle w:val="FormFieldCaption"/>
              <w:rPr>
                <w:sz w:val="20"/>
                <w:szCs w:val="20"/>
              </w:rPr>
            </w:pPr>
            <w:r w:rsidRPr="00307D00">
              <w:rPr>
                <w:sz w:val="20"/>
                <w:szCs w:val="20"/>
              </w:rPr>
              <w:t>CURRENT POSITION TITLE</w:t>
            </w:r>
          </w:p>
          <w:p w:rsidR="009A137B" w:rsidRPr="00307D00" w:rsidRDefault="009A137B" w:rsidP="0051349F">
            <w:pPr>
              <w:pStyle w:val="DataField11pt"/>
              <w:rPr>
                <w:sz w:val="20"/>
              </w:rPr>
            </w:pPr>
          </w:p>
        </w:tc>
      </w:tr>
      <w:tr w:rsidR="009A137B">
        <w:trPr>
          <w:cantSplit/>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9A137B" w:rsidRPr="00307D00" w:rsidRDefault="009A137B" w:rsidP="0051349F">
            <w:pPr>
              <w:pStyle w:val="FormFieldCaption"/>
              <w:rPr>
                <w:sz w:val="20"/>
                <w:szCs w:val="20"/>
              </w:rPr>
            </w:pPr>
          </w:p>
          <w:p w:rsidR="009A137B" w:rsidRPr="00307D00" w:rsidRDefault="009A137B" w:rsidP="0051349F">
            <w:pPr>
              <w:pStyle w:val="DataField11pt"/>
              <w:rPr>
                <w:sz w:val="20"/>
              </w:rPr>
            </w:pPr>
          </w:p>
        </w:tc>
        <w:tc>
          <w:tcPr>
            <w:tcW w:w="5328" w:type="dxa"/>
            <w:gridSpan w:val="3"/>
            <w:vMerge/>
            <w:tcBorders>
              <w:left w:val="nil"/>
              <w:bottom w:val="single" w:sz="6" w:space="0" w:color="auto"/>
              <w:right w:val="nil"/>
            </w:tcBorders>
            <w:tcMar>
              <w:top w:w="14" w:type="dxa"/>
              <w:bottom w:w="14" w:type="dxa"/>
            </w:tcMar>
          </w:tcPr>
          <w:p w:rsidR="009A137B" w:rsidRPr="00307D00" w:rsidRDefault="009A137B" w:rsidP="0051349F">
            <w:pPr>
              <w:pStyle w:val="FormFieldCaption"/>
              <w:rPr>
                <w:sz w:val="20"/>
                <w:szCs w:val="20"/>
              </w:rPr>
            </w:pPr>
          </w:p>
        </w:tc>
      </w:tr>
      <w:tr w:rsidR="009A137B">
        <w:trPr>
          <w:trHeight w:hRule="exact" w:val="288"/>
          <w:jc w:val="center"/>
        </w:trPr>
        <w:tc>
          <w:tcPr>
            <w:tcW w:w="10656" w:type="dxa"/>
            <w:gridSpan w:val="5"/>
            <w:tcBorders>
              <w:left w:val="nil"/>
              <w:bottom w:val="single" w:sz="6" w:space="0" w:color="auto"/>
            </w:tcBorders>
            <w:vAlign w:val="center"/>
          </w:tcPr>
          <w:p w:rsidR="009A137B" w:rsidRPr="00307D00" w:rsidRDefault="009A137B" w:rsidP="0051349F">
            <w:pPr>
              <w:pStyle w:val="FormFieldCaption"/>
              <w:rPr>
                <w:sz w:val="20"/>
                <w:szCs w:val="20"/>
              </w:rPr>
            </w:pPr>
            <w:r w:rsidRPr="00307D00">
              <w:rPr>
                <w:sz w:val="20"/>
                <w:szCs w:val="20"/>
              </w:rPr>
              <w:t xml:space="preserve">EDUCATION/TRAINING  </w:t>
            </w:r>
            <w:r w:rsidRPr="00307D00">
              <w:rPr>
                <w:i/>
                <w:iCs/>
                <w:sz w:val="20"/>
                <w:szCs w:val="20"/>
              </w:rPr>
              <w:t>(Begin with baccalaureate and include postdoctoral training.)</w:t>
            </w:r>
          </w:p>
        </w:tc>
      </w:tr>
      <w:tr w:rsidR="009A137B">
        <w:trPr>
          <w:jc w:val="center"/>
        </w:trPr>
        <w:tc>
          <w:tcPr>
            <w:tcW w:w="5058" w:type="dxa"/>
            <w:tcBorders>
              <w:top w:val="single" w:sz="6" w:space="0" w:color="auto"/>
              <w:left w:val="nil"/>
              <w:bottom w:val="single" w:sz="6" w:space="0" w:color="auto"/>
              <w:right w:val="single" w:sz="6" w:space="0" w:color="auto"/>
            </w:tcBorders>
            <w:vAlign w:val="center"/>
          </w:tcPr>
          <w:p w:rsidR="009A137B" w:rsidRPr="00307D00" w:rsidRDefault="009A137B" w:rsidP="0051349F">
            <w:pPr>
              <w:pStyle w:val="FormFieldCaption"/>
              <w:jc w:val="center"/>
              <w:rPr>
                <w:sz w:val="20"/>
                <w:szCs w:val="20"/>
              </w:rPr>
            </w:pPr>
            <w:r w:rsidRPr="00307D00">
              <w:rPr>
                <w:sz w:val="20"/>
                <w:szCs w:val="20"/>
              </w:rPr>
              <w:t>INSTITUTION AND LOCATION</w:t>
            </w:r>
          </w:p>
        </w:tc>
        <w:tc>
          <w:tcPr>
            <w:tcW w:w="1511" w:type="dxa"/>
            <w:gridSpan w:val="2"/>
            <w:tcBorders>
              <w:top w:val="single" w:sz="6" w:space="0" w:color="auto"/>
              <w:left w:val="nil"/>
              <w:bottom w:val="single" w:sz="6" w:space="0" w:color="auto"/>
              <w:right w:val="single" w:sz="6" w:space="0" w:color="auto"/>
            </w:tcBorders>
            <w:vAlign w:val="center"/>
          </w:tcPr>
          <w:p w:rsidR="009A137B" w:rsidRPr="00307D00" w:rsidRDefault="009A137B" w:rsidP="0051349F">
            <w:pPr>
              <w:pStyle w:val="FormFieldCaption"/>
              <w:jc w:val="center"/>
              <w:rPr>
                <w:sz w:val="20"/>
                <w:szCs w:val="20"/>
              </w:rPr>
            </w:pPr>
            <w:r w:rsidRPr="00307D00">
              <w:rPr>
                <w:sz w:val="20"/>
                <w:szCs w:val="20"/>
              </w:rPr>
              <w:t>DEGREE</w:t>
            </w:r>
          </w:p>
          <w:p w:rsidR="009A137B" w:rsidRPr="00307D00" w:rsidRDefault="009A137B" w:rsidP="0051349F">
            <w:pPr>
              <w:pStyle w:val="FormFieldCaption"/>
              <w:jc w:val="center"/>
              <w:rPr>
                <w:i/>
                <w:iCs/>
                <w:sz w:val="20"/>
                <w:szCs w:val="20"/>
              </w:rPr>
            </w:pPr>
            <w:r w:rsidRPr="00307D00">
              <w:rPr>
                <w:i/>
                <w:iCs/>
                <w:sz w:val="20"/>
                <w:szCs w:val="20"/>
              </w:rPr>
              <w:t>(if applicable)</w:t>
            </w:r>
          </w:p>
        </w:tc>
        <w:tc>
          <w:tcPr>
            <w:tcW w:w="1422" w:type="dxa"/>
            <w:tcBorders>
              <w:top w:val="single" w:sz="6" w:space="0" w:color="auto"/>
              <w:left w:val="nil"/>
              <w:bottom w:val="single" w:sz="6" w:space="0" w:color="auto"/>
              <w:right w:val="single" w:sz="6" w:space="0" w:color="auto"/>
            </w:tcBorders>
            <w:vAlign w:val="center"/>
          </w:tcPr>
          <w:p w:rsidR="009A137B" w:rsidRPr="00307D00" w:rsidRDefault="009A137B" w:rsidP="0051349F">
            <w:pPr>
              <w:pStyle w:val="FormFieldCaption"/>
              <w:jc w:val="center"/>
              <w:rPr>
                <w:sz w:val="20"/>
                <w:szCs w:val="20"/>
              </w:rPr>
            </w:pPr>
            <w:r w:rsidRPr="00307D00">
              <w:rPr>
                <w:sz w:val="20"/>
                <w:szCs w:val="20"/>
              </w:rPr>
              <w:t>YEAR(s)</w:t>
            </w:r>
          </w:p>
        </w:tc>
        <w:tc>
          <w:tcPr>
            <w:tcW w:w="2665" w:type="dxa"/>
            <w:tcBorders>
              <w:top w:val="single" w:sz="6" w:space="0" w:color="auto"/>
              <w:left w:val="single" w:sz="6" w:space="0" w:color="auto"/>
              <w:bottom w:val="single" w:sz="6" w:space="0" w:color="auto"/>
            </w:tcBorders>
            <w:vAlign w:val="center"/>
          </w:tcPr>
          <w:p w:rsidR="009A137B" w:rsidRPr="00307D00" w:rsidRDefault="009A137B" w:rsidP="0051349F">
            <w:pPr>
              <w:pStyle w:val="FormFieldCaption"/>
              <w:jc w:val="center"/>
              <w:rPr>
                <w:sz w:val="20"/>
                <w:szCs w:val="20"/>
              </w:rPr>
            </w:pPr>
            <w:r w:rsidRPr="00307D00">
              <w:rPr>
                <w:sz w:val="20"/>
                <w:szCs w:val="20"/>
              </w:rPr>
              <w:t>FIELD OF STUDY</w:t>
            </w:r>
          </w:p>
        </w:tc>
      </w:tr>
      <w:tr w:rsidR="009A137B">
        <w:trPr>
          <w:trHeight w:hRule="exact" w:val="288"/>
          <w:jc w:val="center"/>
        </w:trPr>
        <w:tc>
          <w:tcPr>
            <w:tcW w:w="5058" w:type="dxa"/>
            <w:tcBorders>
              <w:top w:val="single" w:sz="6" w:space="0" w:color="auto"/>
              <w:left w:val="nil"/>
              <w:bottom w:val="nil"/>
              <w:right w:val="single" w:sz="4" w:space="0" w:color="auto"/>
            </w:tcBorders>
            <w:vAlign w:val="center"/>
          </w:tcPr>
          <w:p w:rsidR="009A137B" w:rsidRPr="00307D00" w:rsidRDefault="009A137B" w:rsidP="0051349F">
            <w:pPr>
              <w:pStyle w:val="DataField10pt"/>
            </w:pPr>
          </w:p>
        </w:tc>
        <w:tc>
          <w:tcPr>
            <w:tcW w:w="1511" w:type="dxa"/>
            <w:gridSpan w:val="2"/>
            <w:tcBorders>
              <w:top w:val="single" w:sz="6" w:space="0" w:color="auto"/>
              <w:left w:val="single" w:sz="4" w:space="0" w:color="auto"/>
              <w:bottom w:val="nil"/>
              <w:right w:val="single" w:sz="4" w:space="0" w:color="auto"/>
            </w:tcBorders>
            <w:vAlign w:val="center"/>
          </w:tcPr>
          <w:p w:rsidR="009A137B" w:rsidRPr="00307D00" w:rsidRDefault="009A137B" w:rsidP="0051349F">
            <w:pPr>
              <w:pStyle w:val="DataField10pt"/>
              <w:jc w:val="center"/>
            </w:pPr>
          </w:p>
        </w:tc>
        <w:tc>
          <w:tcPr>
            <w:tcW w:w="1422" w:type="dxa"/>
            <w:tcBorders>
              <w:top w:val="single" w:sz="6" w:space="0" w:color="auto"/>
              <w:left w:val="single" w:sz="4" w:space="0" w:color="auto"/>
              <w:bottom w:val="nil"/>
              <w:right w:val="single" w:sz="4" w:space="0" w:color="auto"/>
            </w:tcBorders>
            <w:vAlign w:val="center"/>
          </w:tcPr>
          <w:p w:rsidR="009A137B" w:rsidRPr="00307D00" w:rsidRDefault="009A137B" w:rsidP="0051349F">
            <w:pPr>
              <w:pStyle w:val="DataField10pt"/>
              <w:jc w:val="center"/>
            </w:pPr>
          </w:p>
        </w:tc>
        <w:tc>
          <w:tcPr>
            <w:tcW w:w="2665" w:type="dxa"/>
            <w:tcBorders>
              <w:top w:val="single" w:sz="6" w:space="0" w:color="auto"/>
              <w:left w:val="single" w:sz="4" w:space="0" w:color="auto"/>
              <w:bottom w:val="nil"/>
              <w:right w:val="nil"/>
            </w:tcBorders>
            <w:vAlign w:val="center"/>
          </w:tcPr>
          <w:p w:rsidR="009A137B" w:rsidRPr="00307D00" w:rsidRDefault="009A137B" w:rsidP="0051349F">
            <w:pPr>
              <w:pStyle w:val="DataField10pt"/>
            </w:pPr>
          </w:p>
        </w:tc>
      </w:tr>
      <w:tr w:rsidR="009A137B">
        <w:trPr>
          <w:trHeight w:hRule="exact" w:val="288"/>
          <w:jc w:val="center"/>
        </w:trPr>
        <w:tc>
          <w:tcPr>
            <w:tcW w:w="5058" w:type="dxa"/>
            <w:tcBorders>
              <w:top w:val="nil"/>
              <w:left w:val="nil"/>
              <w:bottom w:val="nil"/>
              <w:right w:val="single" w:sz="4" w:space="0" w:color="auto"/>
            </w:tcBorders>
            <w:vAlign w:val="center"/>
          </w:tcPr>
          <w:p w:rsidR="009A137B" w:rsidRPr="00307D00" w:rsidRDefault="009A137B" w:rsidP="0051349F">
            <w:pPr>
              <w:pStyle w:val="DataField10pt"/>
            </w:pPr>
          </w:p>
        </w:tc>
        <w:tc>
          <w:tcPr>
            <w:tcW w:w="1511" w:type="dxa"/>
            <w:gridSpan w:val="2"/>
            <w:tcBorders>
              <w:top w:val="nil"/>
              <w:left w:val="single" w:sz="4" w:space="0" w:color="auto"/>
              <w:bottom w:val="nil"/>
              <w:right w:val="single" w:sz="4" w:space="0" w:color="auto"/>
            </w:tcBorders>
            <w:vAlign w:val="center"/>
          </w:tcPr>
          <w:p w:rsidR="009A137B" w:rsidRPr="00307D00" w:rsidRDefault="009A137B" w:rsidP="0051349F">
            <w:pPr>
              <w:pStyle w:val="DataField10pt"/>
              <w:jc w:val="center"/>
            </w:pPr>
          </w:p>
        </w:tc>
        <w:tc>
          <w:tcPr>
            <w:tcW w:w="1422" w:type="dxa"/>
            <w:tcBorders>
              <w:top w:val="nil"/>
              <w:left w:val="single" w:sz="4" w:space="0" w:color="auto"/>
              <w:bottom w:val="nil"/>
              <w:right w:val="single" w:sz="4" w:space="0" w:color="auto"/>
            </w:tcBorders>
            <w:vAlign w:val="center"/>
          </w:tcPr>
          <w:p w:rsidR="009A137B" w:rsidRPr="00307D00" w:rsidRDefault="009A137B" w:rsidP="0051349F">
            <w:pPr>
              <w:pStyle w:val="DataField10pt"/>
              <w:jc w:val="center"/>
            </w:pPr>
          </w:p>
        </w:tc>
        <w:tc>
          <w:tcPr>
            <w:tcW w:w="2665" w:type="dxa"/>
            <w:tcBorders>
              <w:top w:val="nil"/>
              <w:left w:val="single" w:sz="4" w:space="0" w:color="auto"/>
              <w:bottom w:val="nil"/>
              <w:right w:val="nil"/>
            </w:tcBorders>
            <w:vAlign w:val="center"/>
          </w:tcPr>
          <w:p w:rsidR="009A137B" w:rsidRPr="00307D00" w:rsidRDefault="009A137B" w:rsidP="0051349F">
            <w:pPr>
              <w:pStyle w:val="DataField10pt"/>
            </w:pPr>
          </w:p>
        </w:tc>
      </w:tr>
      <w:tr w:rsidR="009A137B">
        <w:trPr>
          <w:trHeight w:hRule="exact" w:val="288"/>
          <w:jc w:val="center"/>
        </w:trPr>
        <w:tc>
          <w:tcPr>
            <w:tcW w:w="5058" w:type="dxa"/>
            <w:tcBorders>
              <w:top w:val="nil"/>
              <w:left w:val="nil"/>
              <w:bottom w:val="nil"/>
              <w:right w:val="single" w:sz="4" w:space="0" w:color="auto"/>
            </w:tcBorders>
            <w:vAlign w:val="center"/>
          </w:tcPr>
          <w:p w:rsidR="009A137B" w:rsidRPr="00307D00" w:rsidRDefault="009A137B" w:rsidP="0051349F">
            <w:pPr>
              <w:pStyle w:val="DataField10pt"/>
            </w:pPr>
          </w:p>
        </w:tc>
        <w:tc>
          <w:tcPr>
            <w:tcW w:w="1511" w:type="dxa"/>
            <w:gridSpan w:val="2"/>
            <w:tcBorders>
              <w:top w:val="nil"/>
              <w:left w:val="single" w:sz="4" w:space="0" w:color="auto"/>
              <w:bottom w:val="nil"/>
              <w:right w:val="single" w:sz="4" w:space="0" w:color="auto"/>
            </w:tcBorders>
            <w:vAlign w:val="center"/>
          </w:tcPr>
          <w:p w:rsidR="009A137B" w:rsidRPr="00307D00" w:rsidRDefault="009A137B" w:rsidP="0051349F">
            <w:pPr>
              <w:pStyle w:val="DataField10pt"/>
              <w:jc w:val="center"/>
            </w:pPr>
          </w:p>
        </w:tc>
        <w:tc>
          <w:tcPr>
            <w:tcW w:w="1422" w:type="dxa"/>
            <w:tcBorders>
              <w:top w:val="nil"/>
              <w:left w:val="single" w:sz="4" w:space="0" w:color="auto"/>
              <w:bottom w:val="nil"/>
              <w:right w:val="single" w:sz="4" w:space="0" w:color="auto"/>
            </w:tcBorders>
            <w:vAlign w:val="center"/>
          </w:tcPr>
          <w:p w:rsidR="009A137B" w:rsidRPr="00307D00" w:rsidRDefault="009A137B" w:rsidP="0051349F">
            <w:pPr>
              <w:pStyle w:val="DataField10pt"/>
              <w:jc w:val="center"/>
            </w:pPr>
          </w:p>
        </w:tc>
        <w:tc>
          <w:tcPr>
            <w:tcW w:w="2665" w:type="dxa"/>
            <w:tcBorders>
              <w:top w:val="nil"/>
              <w:left w:val="single" w:sz="4" w:space="0" w:color="auto"/>
              <w:bottom w:val="nil"/>
              <w:right w:val="nil"/>
            </w:tcBorders>
            <w:vAlign w:val="center"/>
          </w:tcPr>
          <w:p w:rsidR="009A137B" w:rsidRPr="00307D00" w:rsidRDefault="009A137B" w:rsidP="0051349F">
            <w:pPr>
              <w:pStyle w:val="DataField10pt"/>
            </w:pPr>
          </w:p>
        </w:tc>
      </w:tr>
      <w:tr w:rsidR="009A137B">
        <w:trPr>
          <w:trHeight w:hRule="exact" w:val="288"/>
          <w:jc w:val="center"/>
        </w:trPr>
        <w:tc>
          <w:tcPr>
            <w:tcW w:w="5058" w:type="dxa"/>
            <w:tcBorders>
              <w:top w:val="nil"/>
              <w:left w:val="nil"/>
              <w:bottom w:val="nil"/>
              <w:right w:val="single" w:sz="4" w:space="0" w:color="auto"/>
            </w:tcBorders>
            <w:vAlign w:val="center"/>
          </w:tcPr>
          <w:p w:rsidR="009A137B" w:rsidRPr="00307D00" w:rsidRDefault="009A137B" w:rsidP="0051349F">
            <w:pPr>
              <w:pStyle w:val="DataField10pt"/>
            </w:pPr>
          </w:p>
        </w:tc>
        <w:tc>
          <w:tcPr>
            <w:tcW w:w="1511" w:type="dxa"/>
            <w:gridSpan w:val="2"/>
            <w:tcBorders>
              <w:top w:val="nil"/>
              <w:left w:val="single" w:sz="4" w:space="0" w:color="auto"/>
              <w:bottom w:val="nil"/>
              <w:right w:val="single" w:sz="4" w:space="0" w:color="auto"/>
            </w:tcBorders>
            <w:vAlign w:val="center"/>
          </w:tcPr>
          <w:p w:rsidR="009A137B" w:rsidRPr="00307D00" w:rsidRDefault="009A137B" w:rsidP="0051349F">
            <w:pPr>
              <w:pStyle w:val="DataField10pt"/>
              <w:jc w:val="center"/>
            </w:pPr>
          </w:p>
        </w:tc>
        <w:tc>
          <w:tcPr>
            <w:tcW w:w="1422" w:type="dxa"/>
            <w:tcBorders>
              <w:top w:val="nil"/>
              <w:left w:val="single" w:sz="4" w:space="0" w:color="auto"/>
              <w:bottom w:val="nil"/>
              <w:right w:val="single" w:sz="4" w:space="0" w:color="auto"/>
            </w:tcBorders>
            <w:vAlign w:val="center"/>
          </w:tcPr>
          <w:p w:rsidR="009A137B" w:rsidRPr="00307D00" w:rsidRDefault="009A137B" w:rsidP="0051349F">
            <w:pPr>
              <w:pStyle w:val="DataField10pt"/>
              <w:jc w:val="center"/>
            </w:pPr>
          </w:p>
        </w:tc>
        <w:tc>
          <w:tcPr>
            <w:tcW w:w="2665" w:type="dxa"/>
            <w:tcBorders>
              <w:top w:val="nil"/>
              <w:left w:val="single" w:sz="4" w:space="0" w:color="auto"/>
              <w:bottom w:val="nil"/>
              <w:right w:val="nil"/>
            </w:tcBorders>
            <w:vAlign w:val="center"/>
          </w:tcPr>
          <w:p w:rsidR="009A137B" w:rsidRPr="00307D00" w:rsidRDefault="009A137B" w:rsidP="0051349F">
            <w:pPr>
              <w:pStyle w:val="DataField10pt"/>
            </w:pPr>
          </w:p>
        </w:tc>
      </w:tr>
      <w:tr w:rsidR="009A137B">
        <w:trPr>
          <w:trHeight w:hRule="exact" w:val="288"/>
          <w:jc w:val="center"/>
        </w:trPr>
        <w:tc>
          <w:tcPr>
            <w:tcW w:w="5058" w:type="dxa"/>
            <w:tcBorders>
              <w:top w:val="nil"/>
              <w:left w:val="nil"/>
              <w:bottom w:val="single" w:sz="6" w:space="0" w:color="auto"/>
              <w:right w:val="single" w:sz="4" w:space="0" w:color="auto"/>
            </w:tcBorders>
            <w:vAlign w:val="center"/>
          </w:tcPr>
          <w:p w:rsidR="009A137B" w:rsidRPr="00307D00" w:rsidRDefault="009A137B" w:rsidP="0051349F">
            <w:pPr>
              <w:pStyle w:val="DataField10pt"/>
            </w:pPr>
          </w:p>
        </w:tc>
        <w:tc>
          <w:tcPr>
            <w:tcW w:w="1511" w:type="dxa"/>
            <w:gridSpan w:val="2"/>
            <w:tcBorders>
              <w:top w:val="nil"/>
              <w:left w:val="single" w:sz="4" w:space="0" w:color="auto"/>
              <w:bottom w:val="single" w:sz="6" w:space="0" w:color="auto"/>
              <w:right w:val="single" w:sz="4" w:space="0" w:color="auto"/>
            </w:tcBorders>
            <w:vAlign w:val="center"/>
          </w:tcPr>
          <w:p w:rsidR="009A137B" w:rsidRPr="00307D00" w:rsidRDefault="009A137B" w:rsidP="0051349F">
            <w:pPr>
              <w:pStyle w:val="DataField10pt"/>
              <w:jc w:val="center"/>
            </w:pPr>
          </w:p>
        </w:tc>
        <w:tc>
          <w:tcPr>
            <w:tcW w:w="1422" w:type="dxa"/>
            <w:tcBorders>
              <w:top w:val="nil"/>
              <w:left w:val="single" w:sz="4" w:space="0" w:color="auto"/>
              <w:bottom w:val="single" w:sz="6" w:space="0" w:color="auto"/>
              <w:right w:val="single" w:sz="4" w:space="0" w:color="auto"/>
            </w:tcBorders>
            <w:vAlign w:val="center"/>
          </w:tcPr>
          <w:p w:rsidR="009A137B" w:rsidRPr="00307D00" w:rsidRDefault="009A137B" w:rsidP="0051349F">
            <w:pPr>
              <w:pStyle w:val="DataField10pt"/>
              <w:jc w:val="center"/>
            </w:pPr>
          </w:p>
        </w:tc>
        <w:tc>
          <w:tcPr>
            <w:tcW w:w="2665" w:type="dxa"/>
            <w:tcBorders>
              <w:top w:val="nil"/>
              <w:left w:val="single" w:sz="4" w:space="0" w:color="auto"/>
              <w:bottom w:val="single" w:sz="6" w:space="0" w:color="auto"/>
              <w:right w:val="nil"/>
            </w:tcBorders>
            <w:vAlign w:val="center"/>
          </w:tcPr>
          <w:p w:rsidR="009A137B" w:rsidRPr="00307D00" w:rsidRDefault="009A137B" w:rsidP="0051349F">
            <w:pPr>
              <w:pStyle w:val="DataField10pt"/>
            </w:pPr>
          </w:p>
        </w:tc>
      </w:tr>
    </w:tbl>
    <w:p w:rsidR="009A137B" w:rsidRDefault="009A137B" w:rsidP="009A137B">
      <w:pPr>
        <w:jc w:val="both"/>
        <w:rPr>
          <w:rFonts w:ascii="Arial" w:hAnsi="Arial" w:cs="Arial"/>
          <w:b/>
          <w:bCs/>
          <w:sz w:val="20"/>
        </w:rPr>
      </w:pPr>
    </w:p>
    <w:p w:rsidR="009A137B" w:rsidRDefault="009A137B" w:rsidP="009A137B">
      <w:pPr>
        <w:widowControl/>
        <w:numPr>
          <w:ilvl w:val="0"/>
          <w:numId w:val="9"/>
        </w:numPr>
        <w:tabs>
          <w:tab w:val="clear" w:pos="450"/>
          <w:tab w:val="num" w:pos="360"/>
        </w:tabs>
        <w:ind w:left="360" w:right="288"/>
        <w:jc w:val="both"/>
        <w:rPr>
          <w:rFonts w:ascii="Arial" w:hAnsi="Arial" w:cs="Arial"/>
          <w:b/>
          <w:bCs/>
          <w:sz w:val="20"/>
        </w:rPr>
      </w:pPr>
      <w:r>
        <w:rPr>
          <w:rFonts w:ascii="Arial" w:hAnsi="Arial" w:cs="Arial"/>
          <w:b/>
          <w:bCs/>
          <w:sz w:val="20"/>
        </w:rPr>
        <w:t>Positions and Honors.</w:t>
      </w:r>
      <w:r>
        <w:rPr>
          <w:rFonts w:ascii="Arial" w:hAnsi="Arial" w:cs="Arial"/>
          <w:sz w:val="20"/>
        </w:rPr>
        <w:t xml:space="preserve"> List in chronological order previous positions, concluding with your present position. </w:t>
      </w:r>
    </w:p>
    <w:p w:rsidR="009A137B" w:rsidRDefault="009A137B" w:rsidP="009A137B">
      <w:pPr>
        <w:ind w:right="288"/>
        <w:jc w:val="both"/>
        <w:rPr>
          <w:rFonts w:ascii="Arial" w:hAnsi="Arial" w:cs="Arial"/>
          <w:b/>
          <w:bCs/>
          <w:sz w:val="20"/>
        </w:rPr>
      </w:pPr>
    </w:p>
    <w:p w:rsidR="009A137B" w:rsidRDefault="009A137B" w:rsidP="009A137B">
      <w:pPr>
        <w:ind w:right="288"/>
        <w:jc w:val="both"/>
        <w:rPr>
          <w:rFonts w:ascii="Arial" w:hAnsi="Arial" w:cs="Arial"/>
          <w:b/>
          <w:bCs/>
          <w:sz w:val="20"/>
        </w:rPr>
      </w:pPr>
    </w:p>
    <w:p w:rsidR="009A137B" w:rsidRDefault="009A137B" w:rsidP="009A137B">
      <w:pPr>
        <w:ind w:right="288"/>
        <w:jc w:val="both"/>
        <w:rPr>
          <w:rFonts w:ascii="Arial" w:hAnsi="Arial" w:cs="Arial"/>
          <w:b/>
          <w:bCs/>
          <w:sz w:val="20"/>
        </w:rPr>
      </w:pPr>
    </w:p>
    <w:p w:rsidR="009A137B" w:rsidRDefault="009A137B" w:rsidP="009A137B">
      <w:pPr>
        <w:ind w:right="288"/>
        <w:jc w:val="both"/>
        <w:rPr>
          <w:rFonts w:ascii="Arial" w:hAnsi="Arial" w:cs="Arial"/>
          <w:b/>
          <w:bCs/>
          <w:sz w:val="20"/>
        </w:rPr>
      </w:pPr>
    </w:p>
    <w:p w:rsidR="009A137B" w:rsidRDefault="009A137B" w:rsidP="009A137B">
      <w:pPr>
        <w:jc w:val="both"/>
        <w:rPr>
          <w:rFonts w:ascii="Arial" w:hAnsi="Arial" w:cs="Arial"/>
          <w:b/>
          <w:bCs/>
          <w:sz w:val="16"/>
          <w:szCs w:val="16"/>
        </w:rPr>
      </w:pPr>
    </w:p>
    <w:p w:rsidR="009A137B" w:rsidRDefault="009A137B" w:rsidP="009A137B">
      <w:pPr>
        <w:jc w:val="both"/>
        <w:rPr>
          <w:rFonts w:ascii="Arial" w:hAnsi="Arial" w:cs="Arial"/>
          <w:b/>
          <w:bCs/>
          <w:sz w:val="20"/>
        </w:rPr>
      </w:pPr>
    </w:p>
    <w:p w:rsidR="009A137B" w:rsidRPr="00307D00" w:rsidRDefault="009A137B" w:rsidP="009A137B">
      <w:pPr>
        <w:widowControl/>
        <w:numPr>
          <w:ilvl w:val="0"/>
          <w:numId w:val="9"/>
        </w:numPr>
        <w:tabs>
          <w:tab w:val="clear" w:pos="450"/>
          <w:tab w:val="num" w:pos="360"/>
        </w:tabs>
        <w:ind w:left="360" w:right="288"/>
        <w:jc w:val="both"/>
        <w:rPr>
          <w:rFonts w:ascii="Arial" w:hAnsi="Arial" w:cs="Arial"/>
          <w:b/>
          <w:bCs/>
          <w:sz w:val="20"/>
        </w:rPr>
      </w:pPr>
      <w:r w:rsidRPr="00307D00">
        <w:rPr>
          <w:rFonts w:ascii="Arial" w:hAnsi="Arial" w:cs="Arial"/>
          <w:b/>
          <w:bCs/>
          <w:sz w:val="20"/>
        </w:rPr>
        <w:t xml:space="preserve">Selected peer-reviewed publications that relate to the fellowship program and the research direction (in chronological order). </w:t>
      </w:r>
    </w:p>
    <w:p w:rsidR="009A137B" w:rsidRPr="00307D00" w:rsidRDefault="009A137B" w:rsidP="009A137B">
      <w:pPr>
        <w:ind w:right="288"/>
        <w:jc w:val="both"/>
        <w:rPr>
          <w:rFonts w:ascii="Arial" w:hAnsi="Arial" w:cs="Arial"/>
          <w:b/>
          <w:bCs/>
          <w:sz w:val="20"/>
        </w:rPr>
      </w:pPr>
    </w:p>
    <w:p w:rsidR="009A137B" w:rsidRDefault="009A137B" w:rsidP="009A137B">
      <w:pPr>
        <w:ind w:right="288"/>
        <w:jc w:val="both"/>
        <w:rPr>
          <w:rFonts w:ascii="Arial" w:hAnsi="Arial" w:cs="Arial"/>
          <w:b/>
          <w:bCs/>
          <w:sz w:val="16"/>
          <w:szCs w:val="16"/>
        </w:rPr>
      </w:pPr>
    </w:p>
    <w:p w:rsidR="009A137B" w:rsidRDefault="009A137B" w:rsidP="009A137B">
      <w:pPr>
        <w:ind w:right="288"/>
        <w:jc w:val="both"/>
        <w:rPr>
          <w:rFonts w:ascii="Arial" w:hAnsi="Arial" w:cs="Arial"/>
          <w:b/>
          <w:bCs/>
          <w:sz w:val="16"/>
          <w:szCs w:val="16"/>
        </w:rPr>
      </w:pPr>
    </w:p>
    <w:p w:rsidR="009A137B" w:rsidRDefault="009A137B" w:rsidP="00307D00">
      <w:pPr>
        <w:tabs>
          <w:tab w:val="left" w:pos="360"/>
        </w:tabs>
        <w:ind w:right="288"/>
        <w:jc w:val="both"/>
        <w:rPr>
          <w:rFonts w:ascii="Arial" w:hAnsi="Arial" w:cs="Arial"/>
          <w:b/>
          <w:bCs/>
          <w:sz w:val="16"/>
          <w:szCs w:val="16"/>
        </w:rPr>
      </w:pPr>
    </w:p>
    <w:p w:rsidR="009A137B" w:rsidRDefault="009A137B" w:rsidP="009A137B">
      <w:pPr>
        <w:ind w:right="288"/>
        <w:jc w:val="both"/>
        <w:rPr>
          <w:rFonts w:ascii="Arial" w:hAnsi="Arial" w:cs="Arial"/>
          <w:b/>
          <w:bCs/>
          <w:sz w:val="16"/>
          <w:szCs w:val="16"/>
        </w:rPr>
      </w:pPr>
    </w:p>
    <w:p w:rsidR="009A137B" w:rsidRDefault="009A137B" w:rsidP="009A137B">
      <w:pPr>
        <w:ind w:right="288"/>
        <w:jc w:val="both"/>
        <w:rPr>
          <w:rFonts w:ascii="Arial" w:hAnsi="Arial" w:cs="Arial"/>
          <w:b/>
          <w:bCs/>
          <w:sz w:val="16"/>
          <w:szCs w:val="16"/>
        </w:rPr>
      </w:pPr>
    </w:p>
    <w:p w:rsidR="009A137B" w:rsidRDefault="009A137B" w:rsidP="009A137B">
      <w:pPr>
        <w:jc w:val="both"/>
        <w:rPr>
          <w:rFonts w:ascii="Arial" w:hAnsi="Arial" w:cs="Arial"/>
          <w:b/>
          <w:bCs/>
          <w:sz w:val="16"/>
          <w:szCs w:val="16"/>
        </w:rPr>
      </w:pPr>
    </w:p>
    <w:p w:rsidR="009A137B" w:rsidRDefault="009A137B" w:rsidP="00307D00">
      <w:pPr>
        <w:tabs>
          <w:tab w:val="left" w:pos="360"/>
        </w:tabs>
        <w:ind w:left="360" w:right="288" w:hanging="360"/>
        <w:jc w:val="both"/>
        <w:rPr>
          <w:rFonts w:ascii="Arial" w:hAnsi="Arial" w:cs="Arial"/>
          <w:b/>
          <w:bCs/>
          <w:sz w:val="16"/>
          <w:szCs w:val="16"/>
        </w:rPr>
      </w:pPr>
      <w:r>
        <w:rPr>
          <w:rFonts w:ascii="Arial" w:hAnsi="Arial" w:cs="Arial"/>
          <w:b/>
          <w:bCs/>
          <w:sz w:val="20"/>
        </w:rPr>
        <w:t xml:space="preserve">C.  </w:t>
      </w:r>
      <w:r w:rsidR="00307D00">
        <w:rPr>
          <w:rFonts w:ascii="Arial" w:hAnsi="Arial" w:cs="Arial"/>
          <w:b/>
          <w:bCs/>
          <w:sz w:val="20"/>
        </w:rPr>
        <w:tab/>
      </w:r>
      <w:r>
        <w:rPr>
          <w:rFonts w:ascii="Arial" w:hAnsi="Arial" w:cs="Arial"/>
          <w:b/>
          <w:bCs/>
          <w:sz w:val="20"/>
        </w:rPr>
        <w:t xml:space="preserve">Research Support. </w:t>
      </w:r>
      <w:r>
        <w:rPr>
          <w:rFonts w:ascii="Arial" w:hAnsi="Arial" w:cs="Arial"/>
          <w:sz w:val="20"/>
        </w:rPr>
        <w:t>List</w:t>
      </w:r>
      <w:r>
        <w:rPr>
          <w:rFonts w:ascii="Arial" w:hAnsi="Arial" w:cs="Arial"/>
          <w:b/>
          <w:bCs/>
          <w:sz w:val="20"/>
        </w:rPr>
        <w:t xml:space="preserve"> </w:t>
      </w:r>
      <w:r>
        <w:rPr>
          <w:rFonts w:ascii="Arial" w:hAnsi="Arial" w:cs="Arial"/>
          <w:sz w:val="20"/>
        </w:rPr>
        <w:t xml:space="preserve">selected ongoing or completed (during the last three years) research projects. Briefly indicate the overall goals of the projects and your role (e.g. PI, Co-Investigator, </w:t>
      </w:r>
      <w:r w:rsidR="00307D00">
        <w:rPr>
          <w:rFonts w:ascii="Arial" w:hAnsi="Arial" w:cs="Arial"/>
          <w:sz w:val="20"/>
        </w:rPr>
        <w:t>c</w:t>
      </w:r>
      <w:r>
        <w:rPr>
          <w:rFonts w:ascii="Arial" w:hAnsi="Arial" w:cs="Arial"/>
          <w:sz w:val="20"/>
        </w:rPr>
        <w:t>onsultant) in the</w:t>
      </w:r>
      <w:r w:rsidR="00A46C68">
        <w:rPr>
          <w:rFonts w:ascii="Arial" w:hAnsi="Arial" w:cs="Arial"/>
          <w:sz w:val="20"/>
        </w:rPr>
        <w:t xml:space="preserve"> research project. Award amount</w:t>
      </w:r>
      <w:r>
        <w:rPr>
          <w:rFonts w:ascii="Arial" w:hAnsi="Arial" w:cs="Arial"/>
          <w:sz w:val="20"/>
        </w:rPr>
        <w:t xml:space="preserve"> or percent effort is not needed. </w:t>
      </w:r>
    </w:p>
    <w:p w:rsidR="009A137B" w:rsidRDefault="009A137B" w:rsidP="009A137B">
      <w:pPr>
        <w:rPr>
          <w:b/>
        </w:rPr>
      </w:pPr>
      <w:r>
        <w:br w:type="page"/>
      </w:r>
    </w:p>
    <w:p w:rsidR="009A137B" w:rsidRDefault="009A137B" w:rsidP="009A137B">
      <w:pPr>
        <w:rPr>
          <w:b/>
        </w:rPr>
      </w:pPr>
      <w:r>
        <w:rPr>
          <w:b/>
        </w:rPr>
        <w:t xml:space="preserve">Table 4. </w:t>
      </w:r>
      <w:r w:rsidR="000F35AC">
        <w:rPr>
          <w:b/>
        </w:rPr>
        <w:t xml:space="preserve"> </w:t>
      </w:r>
      <w:r>
        <w:rPr>
          <w:b/>
        </w:rPr>
        <w:t>Fellowship program resources and environment.</w:t>
      </w:r>
    </w:p>
    <w:tbl>
      <w:tblPr>
        <w:tblpPr w:leftFromText="180" w:rightFromText="180" w:horzAnchor="margin" w:tblpXSpec="center" w:tblpY="825"/>
        <w:tblW w:w="10656" w:type="dxa"/>
        <w:tblLayout w:type="fixed"/>
        <w:tblCellMar>
          <w:top w:w="14" w:type="dxa"/>
          <w:left w:w="29" w:type="dxa"/>
          <w:bottom w:w="14" w:type="dxa"/>
          <w:right w:w="29" w:type="dxa"/>
        </w:tblCellMar>
        <w:tblLook w:val="0000"/>
      </w:tblPr>
      <w:tblGrid>
        <w:gridCol w:w="5328"/>
        <w:gridCol w:w="5328"/>
      </w:tblGrid>
      <w:tr w:rsidR="009A137B">
        <w:trPr>
          <w:trHeight w:hRule="exact" w:val="360"/>
        </w:trPr>
        <w:tc>
          <w:tcPr>
            <w:tcW w:w="5328" w:type="dxa"/>
            <w:tcBorders>
              <w:left w:val="nil"/>
              <w:right w:val="nil"/>
            </w:tcBorders>
            <w:vAlign w:val="bottom"/>
          </w:tcPr>
          <w:p w:rsidR="009A137B" w:rsidRPr="00307D00" w:rsidRDefault="009A137B" w:rsidP="00307D00">
            <w:pPr>
              <w:pStyle w:val="PIHeader"/>
              <w:ind w:left="0"/>
              <w:rPr>
                <w:sz w:val="20"/>
              </w:rPr>
            </w:pPr>
            <w:r w:rsidRPr="00307D00">
              <w:rPr>
                <w:sz w:val="20"/>
              </w:rPr>
              <w:t>Fellowship Program Director (Last, First, Middle):</w:t>
            </w:r>
          </w:p>
        </w:tc>
        <w:tc>
          <w:tcPr>
            <w:tcW w:w="5328" w:type="dxa"/>
            <w:tcBorders>
              <w:left w:val="nil"/>
              <w:right w:val="nil"/>
            </w:tcBorders>
            <w:vAlign w:val="center"/>
          </w:tcPr>
          <w:p w:rsidR="009A137B" w:rsidRDefault="00EB4DD8" w:rsidP="0051349F">
            <w:pPr>
              <w:pStyle w:val="DataField11pt"/>
            </w:pPr>
            <w:r>
              <w:fldChar w:fldCharType="begin">
                <w:ffData>
                  <w:name w:val=""/>
                  <w:enabled/>
                  <w:calcOnExit w:val="0"/>
                  <w:textInput/>
                </w:ffData>
              </w:fldChar>
            </w:r>
            <w:r w:rsidR="009A137B">
              <w:instrText xml:space="preserve"> FORMTEXT </w:instrText>
            </w:r>
            <w:r>
              <w:fldChar w:fldCharType="separate"/>
            </w:r>
            <w:r w:rsidR="009A137B">
              <w:t> </w:t>
            </w:r>
            <w:r w:rsidR="009A137B">
              <w:t> </w:t>
            </w:r>
            <w:r w:rsidR="009A137B">
              <w:t> </w:t>
            </w:r>
            <w:r w:rsidR="009A137B">
              <w:t> </w:t>
            </w:r>
            <w:r w:rsidR="009A137B">
              <w:t> </w:t>
            </w:r>
            <w:r>
              <w:fldChar w:fldCharType="end"/>
            </w:r>
          </w:p>
        </w:tc>
      </w:tr>
      <w:tr w:rsidR="009A137B">
        <w:trPr>
          <w:cantSplit/>
          <w:trHeight w:hRule="exact" w:val="86"/>
        </w:trPr>
        <w:tc>
          <w:tcPr>
            <w:tcW w:w="10656" w:type="dxa"/>
            <w:gridSpan w:val="2"/>
            <w:tcBorders>
              <w:left w:val="nil"/>
              <w:bottom w:val="single" w:sz="6" w:space="0" w:color="auto"/>
              <w:right w:val="nil"/>
            </w:tcBorders>
            <w:vAlign w:val="bottom"/>
          </w:tcPr>
          <w:p w:rsidR="009A137B" w:rsidRDefault="009A137B" w:rsidP="0051349F">
            <w:pPr>
              <w:pStyle w:val="DataField11pt"/>
            </w:pPr>
          </w:p>
        </w:tc>
      </w:tr>
      <w:tr w:rsidR="009A137B">
        <w:trPr>
          <w:trHeight w:hRule="exact" w:val="346"/>
        </w:trPr>
        <w:tc>
          <w:tcPr>
            <w:tcW w:w="10656" w:type="dxa"/>
            <w:gridSpan w:val="2"/>
            <w:tcBorders>
              <w:top w:val="single" w:sz="6" w:space="0" w:color="auto"/>
              <w:left w:val="nil"/>
              <w:bottom w:val="single" w:sz="6" w:space="0" w:color="auto"/>
              <w:right w:val="nil"/>
            </w:tcBorders>
            <w:vAlign w:val="center"/>
          </w:tcPr>
          <w:p w:rsidR="009A137B" w:rsidRDefault="009A137B" w:rsidP="0051349F">
            <w:pPr>
              <w:pStyle w:val="Heading1"/>
            </w:pPr>
            <w:r>
              <w:t>RESOURCES</w:t>
            </w:r>
          </w:p>
        </w:tc>
      </w:tr>
      <w:tr w:rsidR="009A137B" w:rsidRPr="00307D00">
        <w:trPr>
          <w:trHeight w:hRule="exact" w:val="662"/>
        </w:trPr>
        <w:tc>
          <w:tcPr>
            <w:tcW w:w="10656" w:type="dxa"/>
            <w:gridSpan w:val="2"/>
            <w:tcBorders>
              <w:top w:val="single" w:sz="6" w:space="0" w:color="auto"/>
              <w:left w:val="nil"/>
              <w:right w:val="nil"/>
            </w:tcBorders>
          </w:tcPr>
          <w:p w:rsidR="009A137B" w:rsidRPr="00307D00" w:rsidRDefault="009A137B" w:rsidP="0051349F">
            <w:pPr>
              <w:pStyle w:val="FormFieldCaption"/>
              <w:rPr>
                <w:b/>
                <w:bCs/>
                <w:sz w:val="20"/>
                <w:szCs w:val="20"/>
              </w:rPr>
            </w:pPr>
            <w:r w:rsidRPr="00307D00">
              <w:rPr>
                <w:sz w:val="20"/>
                <w:szCs w:val="20"/>
              </w:rPr>
              <w:t xml:space="preserve">FACILITIES:  Specify the facilities and instrumentation to be used by the fellow to conduct of the proposed research. Use continuation pages if necessary and </w:t>
            </w:r>
            <w:r w:rsidR="000F35AC" w:rsidRPr="00307D00">
              <w:rPr>
                <w:sz w:val="20"/>
                <w:szCs w:val="20"/>
              </w:rPr>
              <w:t>“</w:t>
            </w:r>
            <w:r w:rsidRPr="00307D00">
              <w:rPr>
                <w:sz w:val="20"/>
                <w:szCs w:val="20"/>
              </w:rPr>
              <w:t>n/a</w:t>
            </w:r>
            <w:r w:rsidR="000F35AC" w:rsidRPr="00307D00">
              <w:rPr>
                <w:sz w:val="20"/>
                <w:szCs w:val="20"/>
              </w:rPr>
              <w:t>”</w:t>
            </w:r>
            <w:r w:rsidRPr="00307D00">
              <w:rPr>
                <w:sz w:val="20"/>
                <w:szCs w:val="20"/>
              </w:rPr>
              <w:t xml:space="preserve"> if not applicable to your fellowship program.</w:t>
            </w:r>
          </w:p>
        </w:tc>
      </w:tr>
      <w:tr w:rsidR="009A137B" w:rsidRPr="00307D00">
        <w:trPr>
          <w:trHeight w:hRule="exact" w:val="2096"/>
        </w:trPr>
        <w:tc>
          <w:tcPr>
            <w:tcW w:w="10656" w:type="dxa"/>
            <w:gridSpan w:val="2"/>
            <w:tcBorders>
              <w:left w:val="nil"/>
              <w:right w:val="nil"/>
            </w:tcBorders>
          </w:tcPr>
          <w:p w:rsidR="009A137B" w:rsidRPr="00307D00" w:rsidRDefault="009A137B" w:rsidP="0051349F">
            <w:pPr>
              <w:pStyle w:val="FormFieldCaption"/>
              <w:rPr>
                <w:sz w:val="20"/>
                <w:szCs w:val="20"/>
              </w:rPr>
            </w:pPr>
            <w:r w:rsidRPr="00307D00">
              <w:rPr>
                <w:sz w:val="20"/>
                <w:szCs w:val="20"/>
              </w:rPr>
              <w:t>Laboratory:</w:t>
            </w:r>
          </w:p>
          <w:p w:rsidR="009A137B" w:rsidRPr="00307D00" w:rsidRDefault="00EB4DD8" w:rsidP="0051349F">
            <w:pPr>
              <w:pStyle w:val="DataField11pt"/>
              <w:rPr>
                <w:sz w:val="20"/>
              </w:rPr>
            </w:pPr>
            <w:r w:rsidRPr="00307D00">
              <w:rPr>
                <w:sz w:val="20"/>
              </w:rPr>
              <w:fldChar w:fldCharType="begin">
                <w:ffData>
                  <w:name w:val=""/>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sz w:val="20"/>
              </w:rPr>
              <w:t> </w:t>
            </w:r>
            <w:r w:rsidR="009A137B" w:rsidRPr="00307D00">
              <w:rPr>
                <w:sz w:val="20"/>
              </w:rPr>
              <w:t> </w:t>
            </w:r>
            <w:r w:rsidR="009A137B" w:rsidRPr="00307D00">
              <w:rPr>
                <w:sz w:val="20"/>
              </w:rPr>
              <w:t> </w:t>
            </w:r>
            <w:r w:rsidR="009A137B" w:rsidRPr="00307D00">
              <w:rPr>
                <w:sz w:val="20"/>
              </w:rPr>
              <w:t> </w:t>
            </w:r>
            <w:r w:rsidR="009A137B" w:rsidRPr="00307D00">
              <w:rPr>
                <w:sz w:val="20"/>
              </w:rPr>
              <w:t> </w:t>
            </w:r>
            <w:r w:rsidRPr="00307D00">
              <w:rPr>
                <w:sz w:val="20"/>
              </w:rPr>
              <w:fldChar w:fldCharType="end"/>
            </w:r>
          </w:p>
        </w:tc>
      </w:tr>
      <w:tr w:rsidR="009A137B" w:rsidRPr="00307D00">
        <w:trPr>
          <w:trHeight w:hRule="exact" w:val="2339"/>
        </w:trPr>
        <w:tc>
          <w:tcPr>
            <w:tcW w:w="10656" w:type="dxa"/>
            <w:gridSpan w:val="2"/>
            <w:tcBorders>
              <w:left w:val="nil"/>
              <w:right w:val="nil"/>
            </w:tcBorders>
          </w:tcPr>
          <w:p w:rsidR="009A137B" w:rsidRPr="00307D00" w:rsidRDefault="009A137B" w:rsidP="0051349F">
            <w:pPr>
              <w:pStyle w:val="FormFieldCaption"/>
              <w:rPr>
                <w:sz w:val="20"/>
                <w:szCs w:val="20"/>
              </w:rPr>
            </w:pPr>
            <w:r w:rsidRPr="00307D00">
              <w:rPr>
                <w:sz w:val="20"/>
                <w:szCs w:val="20"/>
              </w:rPr>
              <w:t>Clinical:</w:t>
            </w:r>
          </w:p>
          <w:p w:rsidR="009A137B" w:rsidRPr="00307D00" w:rsidRDefault="00EB4DD8" w:rsidP="0051349F">
            <w:pPr>
              <w:pStyle w:val="DataField11pt"/>
              <w:rPr>
                <w:sz w:val="20"/>
              </w:rPr>
            </w:pPr>
            <w:r w:rsidRPr="00307D00">
              <w:rPr>
                <w:sz w:val="20"/>
              </w:rPr>
              <w:fldChar w:fldCharType="begin">
                <w:ffData>
                  <w:name w:val=""/>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sz w:val="20"/>
              </w:rPr>
              <w:t> </w:t>
            </w:r>
            <w:r w:rsidR="009A137B" w:rsidRPr="00307D00">
              <w:rPr>
                <w:sz w:val="20"/>
              </w:rPr>
              <w:t> </w:t>
            </w:r>
            <w:r w:rsidR="009A137B" w:rsidRPr="00307D00">
              <w:rPr>
                <w:sz w:val="20"/>
              </w:rPr>
              <w:t> </w:t>
            </w:r>
            <w:r w:rsidR="009A137B" w:rsidRPr="00307D00">
              <w:rPr>
                <w:sz w:val="20"/>
              </w:rPr>
              <w:t> </w:t>
            </w:r>
            <w:r w:rsidR="009A137B" w:rsidRPr="00307D00">
              <w:rPr>
                <w:sz w:val="20"/>
              </w:rPr>
              <w:t> </w:t>
            </w:r>
            <w:r w:rsidRPr="00307D00">
              <w:rPr>
                <w:sz w:val="20"/>
              </w:rPr>
              <w:fldChar w:fldCharType="end"/>
            </w:r>
          </w:p>
        </w:tc>
      </w:tr>
      <w:tr w:rsidR="009A137B" w:rsidRPr="00307D00">
        <w:trPr>
          <w:trHeight w:hRule="exact" w:val="1584"/>
        </w:trPr>
        <w:tc>
          <w:tcPr>
            <w:tcW w:w="10656" w:type="dxa"/>
            <w:gridSpan w:val="2"/>
            <w:tcBorders>
              <w:left w:val="nil"/>
              <w:right w:val="nil"/>
            </w:tcBorders>
          </w:tcPr>
          <w:p w:rsidR="009A137B" w:rsidRPr="00307D00" w:rsidRDefault="009A137B" w:rsidP="0051349F">
            <w:pPr>
              <w:pStyle w:val="FormFieldCaption"/>
              <w:rPr>
                <w:sz w:val="20"/>
                <w:szCs w:val="20"/>
              </w:rPr>
            </w:pPr>
            <w:r w:rsidRPr="00307D00">
              <w:rPr>
                <w:sz w:val="20"/>
                <w:szCs w:val="20"/>
              </w:rPr>
              <w:t>Animal:</w:t>
            </w:r>
          </w:p>
          <w:p w:rsidR="009A137B" w:rsidRPr="00307D00" w:rsidRDefault="00EB4DD8" w:rsidP="0051349F">
            <w:pPr>
              <w:pStyle w:val="DataField11pt"/>
              <w:rPr>
                <w:sz w:val="20"/>
              </w:rPr>
            </w:pPr>
            <w:r w:rsidRPr="00307D00">
              <w:rPr>
                <w:sz w:val="20"/>
              </w:rPr>
              <w:fldChar w:fldCharType="begin">
                <w:ffData>
                  <w:name w:val=""/>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sz w:val="20"/>
              </w:rPr>
              <w:t> </w:t>
            </w:r>
            <w:r w:rsidR="009A137B" w:rsidRPr="00307D00">
              <w:rPr>
                <w:sz w:val="20"/>
              </w:rPr>
              <w:t> </w:t>
            </w:r>
            <w:r w:rsidR="009A137B" w:rsidRPr="00307D00">
              <w:rPr>
                <w:sz w:val="20"/>
              </w:rPr>
              <w:t> </w:t>
            </w:r>
            <w:r w:rsidR="009A137B" w:rsidRPr="00307D00">
              <w:rPr>
                <w:sz w:val="20"/>
              </w:rPr>
              <w:t> </w:t>
            </w:r>
            <w:r w:rsidR="009A137B" w:rsidRPr="00307D00">
              <w:rPr>
                <w:sz w:val="20"/>
              </w:rPr>
              <w:t> </w:t>
            </w:r>
            <w:r w:rsidRPr="00307D00">
              <w:rPr>
                <w:sz w:val="20"/>
              </w:rPr>
              <w:fldChar w:fldCharType="end"/>
            </w:r>
          </w:p>
        </w:tc>
      </w:tr>
      <w:tr w:rsidR="009A137B" w:rsidRPr="00307D00">
        <w:trPr>
          <w:trHeight w:hRule="exact" w:val="1619"/>
        </w:trPr>
        <w:tc>
          <w:tcPr>
            <w:tcW w:w="10656" w:type="dxa"/>
            <w:gridSpan w:val="2"/>
            <w:tcBorders>
              <w:left w:val="nil"/>
              <w:right w:val="nil"/>
            </w:tcBorders>
          </w:tcPr>
          <w:p w:rsidR="009A137B" w:rsidRPr="00307D00" w:rsidRDefault="00307D00" w:rsidP="0051349F">
            <w:pPr>
              <w:pStyle w:val="FormFieldCaption"/>
              <w:rPr>
                <w:sz w:val="20"/>
                <w:szCs w:val="20"/>
              </w:rPr>
            </w:pPr>
            <w:r>
              <w:rPr>
                <w:sz w:val="20"/>
                <w:szCs w:val="20"/>
              </w:rPr>
              <w:t>Technology</w:t>
            </w:r>
            <w:r w:rsidR="009A137B" w:rsidRPr="00307D00">
              <w:rPr>
                <w:sz w:val="20"/>
                <w:szCs w:val="20"/>
              </w:rPr>
              <w:t>:</w:t>
            </w:r>
          </w:p>
          <w:p w:rsidR="009A137B" w:rsidRPr="00307D00" w:rsidRDefault="00EB4DD8" w:rsidP="0051349F">
            <w:pPr>
              <w:pStyle w:val="DataField11pt"/>
              <w:rPr>
                <w:sz w:val="20"/>
              </w:rPr>
            </w:pPr>
            <w:r w:rsidRPr="00307D00">
              <w:rPr>
                <w:sz w:val="20"/>
              </w:rPr>
              <w:fldChar w:fldCharType="begin">
                <w:ffData>
                  <w:name w:val=""/>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sz w:val="20"/>
              </w:rPr>
              <w:t> </w:t>
            </w:r>
            <w:r w:rsidR="009A137B" w:rsidRPr="00307D00">
              <w:rPr>
                <w:sz w:val="20"/>
              </w:rPr>
              <w:t> </w:t>
            </w:r>
            <w:r w:rsidR="009A137B" w:rsidRPr="00307D00">
              <w:rPr>
                <w:sz w:val="20"/>
              </w:rPr>
              <w:t> </w:t>
            </w:r>
            <w:r w:rsidR="009A137B" w:rsidRPr="00307D00">
              <w:rPr>
                <w:sz w:val="20"/>
              </w:rPr>
              <w:t> </w:t>
            </w:r>
            <w:r w:rsidR="009A137B" w:rsidRPr="00307D00">
              <w:rPr>
                <w:sz w:val="20"/>
              </w:rPr>
              <w:t> </w:t>
            </w:r>
            <w:r w:rsidRPr="00307D00">
              <w:rPr>
                <w:sz w:val="20"/>
              </w:rPr>
              <w:fldChar w:fldCharType="end"/>
            </w:r>
          </w:p>
        </w:tc>
      </w:tr>
      <w:tr w:rsidR="009A137B" w:rsidRPr="00307D00">
        <w:trPr>
          <w:trHeight w:hRule="exact" w:val="2411"/>
        </w:trPr>
        <w:tc>
          <w:tcPr>
            <w:tcW w:w="10656" w:type="dxa"/>
            <w:gridSpan w:val="2"/>
            <w:tcBorders>
              <w:left w:val="nil"/>
              <w:right w:val="nil"/>
            </w:tcBorders>
          </w:tcPr>
          <w:p w:rsidR="009A137B" w:rsidRPr="00307D00" w:rsidRDefault="009A137B" w:rsidP="0051349F">
            <w:pPr>
              <w:pStyle w:val="FormFieldCaption"/>
              <w:rPr>
                <w:sz w:val="20"/>
                <w:szCs w:val="20"/>
              </w:rPr>
            </w:pPr>
            <w:r w:rsidRPr="00307D00">
              <w:rPr>
                <w:sz w:val="20"/>
                <w:szCs w:val="20"/>
              </w:rPr>
              <w:t>Office:</w:t>
            </w:r>
          </w:p>
          <w:p w:rsidR="009A137B" w:rsidRPr="00307D00" w:rsidRDefault="00EB4DD8" w:rsidP="0051349F">
            <w:pPr>
              <w:pStyle w:val="DataField11pt"/>
              <w:rPr>
                <w:sz w:val="20"/>
              </w:rPr>
            </w:pPr>
            <w:r w:rsidRPr="00307D00">
              <w:rPr>
                <w:sz w:val="20"/>
              </w:rPr>
              <w:fldChar w:fldCharType="begin">
                <w:ffData>
                  <w:name w:val=""/>
                  <w:enabled/>
                  <w:calcOnExit w:val="0"/>
                  <w:textInput/>
                </w:ffData>
              </w:fldChar>
            </w:r>
            <w:r w:rsidR="009A137B" w:rsidRPr="00307D00">
              <w:rPr>
                <w:sz w:val="20"/>
              </w:rPr>
              <w:instrText xml:space="preserve"> FORMTEXT </w:instrText>
            </w:r>
            <w:r w:rsidRPr="00307D00">
              <w:rPr>
                <w:sz w:val="20"/>
              </w:rPr>
            </w:r>
            <w:r w:rsidRPr="00307D00">
              <w:rPr>
                <w:sz w:val="20"/>
              </w:rPr>
              <w:fldChar w:fldCharType="separate"/>
            </w:r>
            <w:r w:rsidR="009A137B" w:rsidRPr="00307D00">
              <w:rPr>
                <w:sz w:val="20"/>
              </w:rPr>
              <w:t> </w:t>
            </w:r>
            <w:r w:rsidR="009A137B" w:rsidRPr="00307D00">
              <w:rPr>
                <w:sz w:val="20"/>
              </w:rPr>
              <w:t> </w:t>
            </w:r>
            <w:r w:rsidR="009A137B" w:rsidRPr="00307D00">
              <w:rPr>
                <w:sz w:val="20"/>
              </w:rPr>
              <w:t> </w:t>
            </w:r>
            <w:r w:rsidR="009A137B" w:rsidRPr="00307D00">
              <w:rPr>
                <w:sz w:val="20"/>
              </w:rPr>
              <w:t> </w:t>
            </w:r>
            <w:r w:rsidR="009A137B" w:rsidRPr="00307D00">
              <w:rPr>
                <w:sz w:val="20"/>
              </w:rPr>
              <w:t> </w:t>
            </w:r>
            <w:r w:rsidRPr="00307D00">
              <w:rPr>
                <w:sz w:val="20"/>
              </w:rPr>
              <w:fldChar w:fldCharType="end"/>
            </w:r>
          </w:p>
        </w:tc>
      </w:tr>
    </w:tbl>
    <w:p w:rsidR="009A137B" w:rsidRPr="00307D00" w:rsidRDefault="009A137B" w:rsidP="009A137B">
      <w:pPr>
        <w:rPr>
          <w:sz w:val="20"/>
        </w:rPr>
      </w:pPr>
    </w:p>
    <w:p w:rsidR="009A137B" w:rsidRPr="00307D00" w:rsidRDefault="009A137B">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b/>
          <w:sz w:val="20"/>
        </w:rPr>
      </w:pPr>
    </w:p>
    <w:p w:rsidR="009A137B" w:rsidRDefault="009A137B">
      <w:pPr>
        <w:tabs>
          <w:tab w:val="left" w:pos="-720"/>
          <w:tab w:val="left" w:pos="0"/>
          <w:tab w:val="left" w:pos="432"/>
          <w:tab w:val="left" w:pos="864"/>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b/>
          <w:sz w:val="20"/>
        </w:rPr>
      </w:pPr>
    </w:p>
    <w:sectPr w:rsidR="009A137B" w:rsidSect="000F35AC">
      <w:endnotePr>
        <w:numFmt w:val="decimal"/>
      </w:endnotePr>
      <w:pgSz w:w="12240" w:h="15840"/>
      <w:pgMar w:top="1008" w:right="720" w:bottom="720" w:left="1440" w:header="1008"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E11" w:rsidRDefault="00273E11">
      <w:r>
        <w:separator/>
      </w:r>
    </w:p>
  </w:endnote>
  <w:endnote w:type="continuationSeparator" w:id="0">
    <w:p w:rsidR="00273E11" w:rsidRDefault="00273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09" w:rsidRDefault="00EB4DD8" w:rsidP="003372E7">
    <w:pPr>
      <w:pStyle w:val="Footer"/>
      <w:framePr w:wrap="around" w:vAnchor="text" w:hAnchor="margin" w:xAlign="right" w:y="1"/>
      <w:rPr>
        <w:rStyle w:val="PageNumber"/>
      </w:rPr>
    </w:pPr>
    <w:r>
      <w:rPr>
        <w:rStyle w:val="PageNumber"/>
      </w:rPr>
      <w:fldChar w:fldCharType="begin"/>
    </w:r>
    <w:r w:rsidR="009E5A09">
      <w:rPr>
        <w:rStyle w:val="PageNumber"/>
      </w:rPr>
      <w:instrText xml:space="preserve">PAGE  </w:instrText>
    </w:r>
    <w:r>
      <w:rPr>
        <w:rStyle w:val="PageNumber"/>
      </w:rPr>
      <w:fldChar w:fldCharType="separate"/>
    </w:r>
    <w:r w:rsidR="00273E11">
      <w:rPr>
        <w:rStyle w:val="PageNumber"/>
        <w:noProof/>
      </w:rPr>
      <w:t>4</w:t>
    </w:r>
    <w:r>
      <w:rPr>
        <w:rStyle w:val="PageNumber"/>
      </w:rPr>
      <w:fldChar w:fldCharType="end"/>
    </w:r>
  </w:p>
  <w:p w:rsidR="009E5A09" w:rsidRDefault="009E5A09" w:rsidP="002055E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09" w:rsidRDefault="009E5A09" w:rsidP="00181845">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09" w:rsidRDefault="00EB4DD8" w:rsidP="003372E7">
    <w:pPr>
      <w:pStyle w:val="Footer"/>
      <w:framePr w:wrap="around" w:vAnchor="text" w:hAnchor="margin" w:xAlign="right" w:y="1"/>
      <w:rPr>
        <w:rStyle w:val="PageNumber"/>
      </w:rPr>
    </w:pPr>
    <w:r>
      <w:rPr>
        <w:rStyle w:val="PageNumber"/>
      </w:rPr>
      <w:fldChar w:fldCharType="begin"/>
    </w:r>
    <w:r w:rsidR="009E5A09">
      <w:rPr>
        <w:rStyle w:val="PageNumber"/>
      </w:rPr>
      <w:instrText xml:space="preserve">PAGE  </w:instrText>
    </w:r>
    <w:r>
      <w:rPr>
        <w:rStyle w:val="PageNumber"/>
      </w:rPr>
      <w:fldChar w:fldCharType="separate"/>
    </w:r>
    <w:r w:rsidR="00273E11">
      <w:rPr>
        <w:rStyle w:val="PageNumber"/>
        <w:noProof/>
      </w:rPr>
      <w:t>3</w:t>
    </w:r>
    <w:r>
      <w:rPr>
        <w:rStyle w:val="PageNumber"/>
      </w:rPr>
      <w:fldChar w:fldCharType="end"/>
    </w:r>
  </w:p>
  <w:p w:rsidR="009E5A09" w:rsidRDefault="009E5A09" w:rsidP="00181845">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09" w:rsidRDefault="00EB4DD8" w:rsidP="00980DF7">
    <w:pPr>
      <w:pStyle w:val="Footer"/>
      <w:framePr w:wrap="around" w:vAnchor="text" w:hAnchor="margin" w:xAlign="right" w:y="1"/>
      <w:rPr>
        <w:rStyle w:val="PageNumber"/>
      </w:rPr>
    </w:pPr>
    <w:r>
      <w:rPr>
        <w:rStyle w:val="PageNumber"/>
      </w:rPr>
      <w:fldChar w:fldCharType="begin"/>
    </w:r>
    <w:r w:rsidR="009E5A09">
      <w:rPr>
        <w:rStyle w:val="PageNumber"/>
      </w:rPr>
      <w:instrText xml:space="preserve">PAGE  </w:instrText>
    </w:r>
    <w:r>
      <w:rPr>
        <w:rStyle w:val="PageNumber"/>
      </w:rPr>
      <w:fldChar w:fldCharType="separate"/>
    </w:r>
    <w:r w:rsidR="00273E11">
      <w:rPr>
        <w:rStyle w:val="PageNumber"/>
        <w:noProof/>
      </w:rPr>
      <w:t>16</w:t>
    </w:r>
    <w:r>
      <w:rPr>
        <w:rStyle w:val="PageNumber"/>
      </w:rPr>
      <w:fldChar w:fldCharType="end"/>
    </w:r>
  </w:p>
  <w:p w:rsidR="009E5A09" w:rsidRDefault="009E5A09" w:rsidP="00181845">
    <w:pPr>
      <w:spacing w:line="240" w:lineRule="exact"/>
      <w:ind w:right="360"/>
    </w:pPr>
  </w:p>
  <w:p w:rsidR="009E5A09" w:rsidRDefault="009E5A09">
    <w:pPr>
      <w:framePr w:w="9361" w:wrap="notBeside" w:vAnchor="text" w:hAnchor="text" w:x="1" w:y="1"/>
      <w:jc w:val="right"/>
      <w:rPr>
        <w:rFonts w:ascii="Arial" w:hAnsi="Arial"/>
        <w:sz w:val="20"/>
      </w:rPr>
    </w:pPr>
  </w:p>
  <w:p w:rsidR="009E5A09" w:rsidRDefault="009E5A0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09" w:rsidRDefault="00EB4DD8" w:rsidP="00980DF7">
    <w:pPr>
      <w:pStyle w:val="Footer"/>
      <w:framePr w:wrap="around" w:vAnchor="text" w:hAnchor="margin" w:xAlign="right" w:y="1"/>
      <w:rPr>
        <w:rStyle w:val="PageNumber"/>
      </w:rPr>
    </w:pPr>
    <w:r>
      <w:rPr>
        <w:rStyle w:val="PageNumber"/>
      </w:rPr>
      <w:fldChar w:fldCharType="begin"/>
    </w:r>
    <w:r w:rsidR="009E5A09">
      <w:rPr>
        <w:rStyle w:val="PageNumber"/>
      </w:rPr>
      <w:instrText xml:space="preserve">PAGE  </w:instrText>
    </w:r>
    <w:r>
      <w:rPr>
        <w:rStyle w:val="PageNumber"/>
      </w:rPr>
      <w:fldChar w:fldCharType="separate"/>
    </w:r>
    <w:r w:rsidR="00273E11">
      <w:rPr>
        <w:rStyle w:val="PageNumber"/>
        <w:noProof/>
      </w:rPr>
      <w:t>17</w:t>
    </w:r>
    <w:r>
      <w:rPr>
        <w:rStyle w:val="PageNumber"/>
      </w:rPr>
      <w:fldChar w:fldCharType="end"/>
    </w:r>
  </w:p>
  <w:p w:rsidR="009E5A09" w:rsidRPr="00181845" w:rsidRDefault="009E5A09" w:rsidP="0018184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E11" w:rsidRDefault="00273E11">
      <w:r>
        <w:separator/>
      </w:r>
    </w:p>
  </w:footnote>
  <w:footnote w:type="continuationSeparator" w:id="0">
    <w:p w:rsidR="00273E11" w:rsidRDefault="00273E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B342CC"/>
    <w:multiLevelType w:val="hybridMultilevel"/>
    <w:tmpl w:val="33E428D2"/>
    <w:lvl w:ilvl="0" w:tplc="4DDC4152">
      <w:start w:val="1"/>
      <w:numFmt w:val="upperLetter"/>
      <w:lvlText w:val="%1."/>
      <w:lvlJc w:val="left"/>
      <w:pPr>
        <w:tabs>
          <w:tab w:val="num" w:pos="450"/>
        </w:tabs>
        <w:ind w:left="450" w:hanging="360"/>
      </w:pPr>
      <w:rPr>
        <w:rFonts w:hint="default"/>
        <w:b/>
        <w:sz w:val="20"/>
        <w:szCs w:val="2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2">
    <w:nsid w:val="08BB2449"/>
    <w:multiLevelType w:val="hybridMultilevel"/>
    <w:tmpl w:val="89924BEE"/>
    <w:lvl w:ilvl="0" w:tplc="D5D857B0">
      <w:start w:val="1"/>
      <w:numFmt w:val="bullet"/>
      <w:lvlText w:val=""/>
      <w:lvlJc w:val="left"/>
      <w:pPr>
        <w:tabs>
          <w:tab w:val="num" w:pos="288"/>
        </w:tabs>
        <w:ind w:left="288" w:firstLine="0"/>
      </w:pPr>
      <w:rPr>
        <w:rFonts w:ascii="Monotype Sorts" w:hAnsi="Monotype Sor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9488D"/>
    <w:multiLevelType w:val="hybridMultilevel"/>
    <w:tmpl w:val="05723504"/>
    <w:lvl w:ilvl="0" w:tplc="2A5C8F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6E7FCD"/>
    <w:multiLevelType w:val="hybridMultilevel"/>
    <w:tmpl w:val="4CFCEE54"/>
    <w:lvl w:ilvl="0" w:tplc="40845AEA">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nsid w:val="18663E1D"/>
    <w:multiLevelType w:val="hybridMultilevel"/>
    <w:tmpl w:val="19E260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56A71A1"/>
    <w:multiLevelType w:val="multilevel"/>
    <w:tmpl w:val="CB38A1C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8D5B08"/>
    <w:multiLevelType w:val="multilevel"/>
    <w:tmpl w:val="C22209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ind w:left="2160" w:hanging="360"/>
      </w:pPr>
      <w:rPr>
        <w:rFonts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C06BB0"/>
    <w:multiLevelType w:val="hybridMultilevel"/>
    <w:tmpl w:val="FBF8F690"/>
    <w:lvl w:ilvl="0" w:tplc="40845AEA">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C105036"/>
    <w:multiLevelType w:val="hybridMultilevel"/>
    <w:tmpl w:val="CB2C123E"/>
    <w:lvl w:ilvl="0" w:tplc="15EC778A">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D0531"/>
    <w:multiLevelType w:val="multilevel"/>
    <w:tmpl w:val="0FF2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68318B"/>
    <w:multiLevelType w:val="hybridMultilevel"/>
    <w:tmpl w:val="928A4F22"/>
    <w:lvl w:ilvl="0" w:tplc="6B2299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E614201"/>
    <w:multiLevelType w:val="hybridMultilevel"/>
    <w:tmpl w:val="EFB0D032"/>
    <w:lvl w:ilvl="0" w:tplc="B9F6C5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C51CE1"/>
    <w:multiLevelType w:val="hybridMultilevel"/>
    <w:tmpl w:val="8BA6F5EA"/>
    <w:lvl w:ilvl="0" w:tplc="3020AD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0706D7"/>
    <w:multiLevelType w:val="hybridMultilevel"/>
    <w:tmpl w:val="E230EADE"/>
    <w:lvl w:ilvl="0" w:tplc="C35639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360"/>
        <w:lvlJc w:val="left"/>
        <w:pPr>
          <w:ind w:left="1800" w:hanging="360"/>
        </w:pPr>
        <w:rPr>
          <w:rFonts w:ascii="Symbol" w:hAnsi="Symbol" w:hint="default"/>
        </w:rPr>
      </w:lvl>
    </w:lvlOverride>
  </w:num>
  <w:num w:numId="2">
    <w:abstractNumId w:val="4"/>
  </w:num>
  <w:num w:numId="3">
    <w:abstractNumId w:val="6"/>
  </w:num>
  <w:num w:numId="4">
    <w:abstractNumId w:val="7"/>
  </w:num>
  <w:num w:numId="5">
    <w:abstractNumId w:val="10"/>
  </w:num>
  <w:num w:numId="6">
    <w:abstractNumId w:val="5"/>
  </w:num>
  <w:num w:numId="7">
    <w:abstractNumId w:val="8"/>
  </w:num>
  <w:num w:numId="8">
    <w:abstractNumId w:val="2"/>
  </w:num>
  <w:num w:numId="9">
    <w:abstractNumId w:val="1"/>
  </w:num>
  <w:num w:numId="10">
    <w:abstractNumId w:val="9"/>
  </w:num>
  <w:num w:numId="11">
    <w:abstractNumId w:val="12"/>
  </w:num>
  <w:num w:numId="12">
    <w:abstractNumId w:val="13"/>
  </w:num>
  <w:num w:numId="13">
    <w:abstractNumId w:val="14"/>
  </w:num>
  <w:num w:numId="14">
    <w:abstractNumId w:val="1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revisionView w:markup="0"/>
  <w:trackRevision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 w:val="000A71D1"/>
    <w:rsid w:val="000B4566"/>
    <w:rsid w:val="000F35AC"/>
    <w:rsid w:val="00112DD2"/>
    <w:rsid w:val="00142210"/>
    <w:rsid w:val="00173969"/>
    <w:rsid w:val="00181845"/>
    <w:rsid w:val="001A4D66"/>
    <w:rsid w:val="001B7EA0"/>
    <w:rsid w:val="001D1832"/>
    <w:rsid w:val="002055EF"/>
    <w:rsid w:val="00205E53"/>
    <w:rsid w:val="0024322C"/>
    <w:rsid w:val="00273E11"/>
    <w:rsid w:val="00281425"/>
    <w:rsid w:val="002A76BB"/>
    <w:rsid w:val="003003D9"/>
    <w:rsid w:val="00307D00"/>
    <w:rsid w:val="003372E7"/>
    <w:rsid w:val="003A6D49"/>
    <w:rsid w:val="003B4526"/>
    <w:rsid w:val="003D7514"/>
    <w:rsid w:val="004355A5"/>
    <w:rsid w:val="0051349F"/>
    <w:rsid w:val="00553BF3"/>
    <w:rsid w:val="005B4D38"/>
    <w:rsid w:val="00673EF8"/>
    <w:rsid w:val="00677865"/>
    <w:rsid w:val="006E5569"/>
    <w:rsid w:val="006E6BD1"/>
    <w:rsid w:val="00756EF4"/>
    <w:rsid w:val="007629B4"/>
    <w:rsid w:val="007D092A"/>
    <w:rsid w:val="00815552"/>
    <w:rsid w:val="00850690"/>
    <w:rsid w:val="00880AC1"/>
    <w:rsid w:val="0088235B"/>
    <w:rsid w:val="008A6D11"/>
    <w:rsid w:val="008C32BE"/>
    <w:rsid w:val="008C70A2"/>
    <w:rsid w:val="008F3BCA"/>
    <w:rsid w:val="0092795A"/>
    <w:rsid w:val="00934F36"/>
    <w:rsid w:val="00954539"/>
    <w:rsid w:val="00980DF7"/>
    <w:rsid w:val="009836AC"/>
    <w:rsid w:val="00986E34"/>
    <w:rsid w:val="009A137B"/>
    <w:rsid w:val="009A4070"/>
    <w:rsid w:val="009E22CF"/>
    <w:rsid w:val="009E5A09"/>
    <w:rsid w:val="009F2C24"/>
    <w:rsid w:val="00A46C68"/>
    <w:rsid w:val="00A638F7"/>
    <w:rsid w:val="00AA05A8"/>
    <w:rsid w:val="00AA521C"/>
    <w:rsid w:val="00AA58D3"/>
    <w:rsid w:val="00AF672E"/>
    <w:rsid w:val="00B077AD"/>
    <w:rsid w:val="00B7383A"/>
    <w:rsid w:val="00B76564"/>
    <w:rsid w:val="00BE235C"/>
    <w:rsid w:val="00C2126F"/>
    <w:rsid w:val="00C50C63"/>
    <w:rsid w:val="00C62FD6"/>
    <w:rsid w:val="00C730AC"/>
    <w:rsid w:val="00CF0963"/>
    <w:rsid w:val="00D45904"/>
    <w:rsid w:val="00D83BF6"/>
    <w:rsid w:val="00D96A94"/>
    <w:rsid w:val="00DF4261"/>
    <w:rsid w:val="00E40335"/>
    <w:rsid w:val="00E74615"/>
    <w:rsid w:val="00EB3C55"/>
    <w:rsid w:val="00EB4DD8"/>
    <w:rsid w:val="00EC43A0"/>
    <w:rsid w:val="00EC59FD"/>
    <w:rsid w:val="00F07F5D"/>
    <w:rsid w:val="00F85DDD"/>
    <w:rsid w:val="00FA0E49"/>
    <w:rsid w:val="00FA55EF"/>
    <w:rsid w:val="00FC3717"/>
    <w:rsid w:val="00FF3749"/>
    <w:rsid w:val="00FF5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phon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DD8"/>
    <w:pPr>
      <w:widowControl w:val="0"/>
    </w:pPr>
    <w:rPr>
      <w:snapToGrid w:val="0"/>
      <w:sz w:val="24"/>
    </w:rPr>
  </w:style>
  <w:style w:type="paragraph" w:styleId="Heading1">
    <w:name w:val="heading 1"/>
    <w:basedOn w:val="Normal"/>
    <w:next w:val="Normal"/>
    <w:qFormat/>
    <w:rsid w:val="00EB4DD8"/>
    <w:pPr>
      <w:keepNext/>
      <w:tabs>
        <w:tab w:val="center" w:pos="4680"/>
        <w:tab w:val="left" w:pos="5040"/>
        <w:tab w:val="left" w:pos="5760"/>
        <w:tab w:val="left" w:pos="6480"/>
        <w:tab w:val="left" w:pos="7200"/>
        <w:tab w:val="left" w:pos="7920"/>
        <w:tab w:val="left" w:pos="8640"/>
        <w:tab w:val="left" w:pos="9360"/>
      </w:tabs>
      <w:outlineLvl w:val="0"/>
    </w:pPr>
    <w:rPr>
      <w:b/>
    </w:rPr>
  </w:style>
  <w:style w:type="paragraph" w:styleId="Heading2">
    <w:name w:val="heading 2"/>
    <w:basedOn w:val="Normal"/>
    <w:next w:val="Normal"/>
    <w:qFormat/>
    <w:rsid w:val="009A13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746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4DD8"/>
  </w:style>
  <w:style w:type="paragraph" w:customStyle="1" w:styleId="a">
    <w:name w:val="_"/>
    <w:basedOn w:val="Normal"/>
    <w:rsid w:val="00EB4DD8"/>
    <w:pPr>
      <w:ind w:left="360" w:hanging="360"/>
    </w:pPr>
  </w:style>
  <w:style w:type="paragraph" w:styleId="Header">
    <w:name w:val="header"/>
    <w:basedOn w:val="Normal"/>
    <w:rsid w:val="00EB4DD8"/>
    <w:pPr>
      <w:tabs>
        <w:tab w:val="center" w:pos="4320"/>
        <w:tab w:val="right" w:pos="8640"/>
      </w:tabs>
    </w:pPr>
  </w:style>
  <w:style w:type="paragraph" w:styleId="Footer">
    <w:name w:val="footer"/>
    <w:basedOn w:val="Normal"/>
    <w:rsid w:val="00EB4DD8"/>
    <w:pPr>
      <w:tabs>
        <w:tab w:val="center" w:pos="4320"/>
        <w:tab w:val="right" w:pos="8640"/>
      </w:tabs>
    </w:pPr>
  </w:style>
  <w:style w:type="paragraph" w:styleId="BalloonText">
    <w:name w:val="Balloon Text"/>
    <w:basedOn w:val="Normal"/>
    <w:semiHidden/>
    <w:rsid w:val="00D45904"/>
    <w:rPr>
      <w:rFonts w:ascii="Tahoma" w:hAnsi="Tahoma" w:cs="Tahoma"/>
      <w:sz w:val="16"/>
      <w:szCs w:val="16"/>
    </w:rPr>
  </w:style>
  <w:style w:type="character" w:styleId="CommentReference">
    <w:name w:val="annotation reference"/>
    <w:basedOn w:val="DefaultParagraphFont"/>
    <w:semiHidden/>
    <w:rsid w:val="00A638F7"/>
    <w:rPr>
      <w:sz w:val="16"/>
      <w:szCs w:val="16"/>
    </w:rPr>
  </w:style>
  <w:style w:type="paragraph" w:styleId="CommentText">
    <w:name w:val="annotation text"/>
    <w:basedOn w:val="Normal"/>
    <w:semiHidden/>
    <w:rsid w:val="00A638F7"/>
    <w:rPr>
      <w:sz w:val="20"/>
    </w:rPr>
  </w:style>
  <w:style w:type="paragraph" w:styleId="CommentSubject">
    <w:name w:val="annotation subject"/>
    <w:basedOn w:val="CommentText"/>
    <w:next w:val="CommentText"/>
    <w:semiHidden/>
    <w:rsid w:val="00A638F7"/>
    <w:rPr>
      <w:b/>
      <w:bCs/>
    </w:rPr>
  </w:style>
  <w:style w:type="paragraph" w:styleId="NormalWeb">
    <w:name w:val="Normal (Web)"/>
    <w:basedOn w:val="Normal"/>
    <w:rsid w:val="00E74615"/>
    <w:pPr>
      <w:widowControl/>
      <w:spacing w:after="100" w:afterAutospacing="1"/>
    </w:pPr>
    <w:rPr>
      <w:rFonts w:ascii="Arial" w:hAnsi="Arial" w:cs="Arial"/>
      <w:snapToGrid/>
      <w:sz w:val="18"/>
      <w:szCs w:val="18"/>
    </w:rPr>
  </w:style>
  <w:style w:type="paragraph" w:customStyle="1" w:styleId="DataField10pt">
    <w:name w:val="Data Field 10pt"/>
    <w:basedOn w:val="Normal"/>
    <w:rsid w:val="009A137B"/>
    <w:pPr>
      <w:widowControl/>
      <w:autoSpaceDE w:val="0"/>
      <w:autoSpaceDN w:val="0"/>
    </w:pPr>
    <w:rPr>
      <w:rFonts w:ascii="Arial" w:hAnsi="Arial" w:cs="Arial"/>
      <w:snapToGrid/>
      <w:sz w:val="20"/>
    </w:rPr>
  </w:style>
  <w:style w:type="paragraph" w:customStyle="1" w:styleId="DataField11pt">
    <w:name w:val="Data Field 11pt"/>
    <w:basedOn w:val="Normal"/>
    <w:rsid w:val="009A137B"/>
    <w:pPr>
      <w:widowControl/>
      <w:autoSpaceDE w:val="0"/>
      <w:autoSpaceDN w:val="0"/>
      <w:spacing w:line="300" w:lineRule="exact"/>
    </w:pPr>
    <w:rPr>
      <w:rFonts w:ascii="Arial" w:hAnsi="Arial" w:cs="Arial"/>
      <w:noProof/>
      <w:snapToGrid/>
      <w:sz w:val="22"/>
    </w:rPr>
  </w:style>
  <w:style w:type="paragraph" w:customStyle="1" w:styleId="FormFieldCaption">
    <w:name w:val="Form Field Caption"/>
    <w:basedOn w:val="Normal"/>
    <w:rsid w:val="009A137B"/>
    <w:pPr>
      <w:widowControl/>
      <w:tabs>
        <w:tab w:val="left" w:pos="270"/>
      </w:tabs>
      <w:autoSpaceDE w:val="0"/>
      <w:autoSpaceDN w:val="0"/>
    </w:pPr>
    <w:rPr>
      <w:rFonts w:ascii="Arial" w:hAnsi="Arial" w:cs="Arial"/>
      <w:snapToGrid/>
      <w:sz w:val="16"/>
      <w:szCs w:val="16"/>
    </w:rPr>
  </w:style>
  <w:style w:type="paragraph" w:customStyle="1" w:styleId="PIHeader">
    <w:name w:val="PI Header"/>
    <w:basedOn w:val="Normal"/>
    <w:rsid w:val="009A137B"/>
    <w:pPr>
      <w:widowControl/>
      <w:autoSpaceDE w:val="0"/>
      <w:autoSpaceDN w:val="0"/>
      <w:spacing w:after="40"/>
      <w:ind w:left="864"/>
    </w:pPr>
    <w:rPr>
      <w:rFonts w:ascii="Arial" w:hAnsi="Arial" w:cs="Arial"/>
      <w:noProof/>
      <w:snapToGrid/>
      <w:sz w:val="16"/>
    </w:rPr>
  </w:style>
  <w:style w:type="paragraph" w:customStyle="1" w:styleId="HeadNoteNotItalics">
    <w:name w:val="HeadNoteNotItalics"/>
    <w:basedOn w:val="Normal"/>
    <w:rsid w:val="009A137B"/>
    <w:pPr>
      <w:widowControl/>
      <w:autoSpaceDE w:val="0"/>
      <w:autoSpaceDN w:val="0"/>
      <w:spacing w:before="40" w:after="40"/>
      <w:jc w:val="center"/>
    </w:pPr>
    <w:rPr>
      <w:rFonts w:ascii="Arial" w:hAnsi="Arial" w:cs="Arial"/>
      <w:iCs/>
      <w:snapToGrid/>
      <w:sz w:val="16"/>
      <w:szCs w:val="16"/>
    </w:rPr>
  </w:style>
  <w:style w:type="paragraph" w:customStyle="1" w:styleId="FormFooter">
    <w:name w:val="Form Footer"/>
    <w:basedOn w:val="Normal"/>
    <w:rsid w:val="009A137B"/>
    <w:pPr>
      <w:widowControl/>
      <w:tabs>
        <w:tab w:val="center" w:pos="5328"/>
        <w:tab w:val="right" w:pos="10728"/>
      </w:tabs>
      <w:autoSpaceDE w:val="0"/>
      <w:autoSpaceDN w:val="0"/>
      <w:ind w:left="58"/>
    </w:pPr>
    <w:rPr>
      <w:rFonts w:ascii="Arial" w:hAnsi="Arial" w:cs="Arial"/>
      <w:snapToGrid/>
      <w:sz w:val="16"/>
      <w:szCs w:val="16"/>
    </w:rPr>
  </w:style>
  <w:style w:type="character" w:customStyle="1" w:styleId="StyleFormInstructions8ptChar">
    <w:name w:val="Style Form Instructions + 8 pt Char"/>
    <w:basedOn w:val="DefaultParagraphFont"/>
    <w:rsid w:val="009A137B"/>
    <w:rPr>
      <w:rFonts w:ascii="Arial" w:hAnsi="Arial" w:cs="Arial"/>
      <w:sz w:val="16"/>
      <w:szCs w:val="14"/>
      <w:lang w:val="en-US" w:eastAsia="en-US" w:bidi="ar-SA"/>
    </w:rPr>
  </w:style>
  <w:style w:type="paragraph" w:customStyle="1" w:styleId="FormInstructions">
    <w:name w:val="Form Instructions"/>
    <w:basedOn w:val="Normal"/>
    <w:rsid w:val="009A137B"/>
    <w:pPr>
      <w:widowControl/>
      <w:tabs>
        <w:tab w:val="left" w:pos="252"/>
      </w:tabs>
      <w:autoSpaceDE w:val="0"/>
      <w:autoSpaceDN w:val="0"/>
      <w:spacing w:before="20"/>
      <w:jc w:val="both"/>
    </w:pPr>
    <w:rPr>
      <w:rFonts w:ascii="Arial" w:hAnsi="Arial" w:cs="Arial"/>
      <w:snapToGrid/>
      <w:sz w:val="15"/>
      <w:szCs w:val="14"/>
    </w:rPr>
  </w:style>
  <w:style w:type="paragraph" w:customStyle="1" w:styleId="SingleSp11pt">
    <w:name w:val="SingleSp11pt"/>
    <w:basedOn w:val="DataField11pt"/>
    <w:rsid w:val="009A137B"/>
    <w:pPr>
      <w:spacing w:line="240" w:lineRule="auto"/>
    </w:pPr>
    <w:rPr>
      <w:noProof w:val="0"/>
    </w:rPr>
  </w:style>
  <w:style w:type="character" w:styleId="PageNumber">
    <w:name w:val="page number"/>
    <w:basedOn w:val="DefaultParagraphFont"/>
    <w:rsid w:val="00986E34"/>
  </w:style>
  <w:style w:type="character" w:styleId="Hyperlink">
    <w:name w:val="Hyperlink"/>
    <w:basedOn w:val="DefaultParagraphFont"/>
    <w:rsid w:val="006E6BD1"/>
    <w:rPr>
      <w:color w:val="0000FF"/>
      <w:u w:val="single"/>
    </w:rPr>
  </w:style>
  <w:style w:type="paragraph" w:styleId="ListParagraph">
    <w:name w:val="List Paragraph"/>
    <w:basedOn w:val="Normal"/>
    <w:uiPriority w:val="34"/>
    <w:qFormat/>
    <w:rsid w:val="009E5A09"/>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maddux@accp.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Local%20Settings\Temporary%20Internet%20Files\Content.Outlook\7LFVSVOQ\FellowshpPeerRevApplic12-13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FellowshpPeerRevApplic12-13_Final</Template>
  <TotalTime>1</TotalTime>
  <Pages>20</Pages>
  <Words>5010</Words>
  <Characters>28561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G:\Forms\fprp003</vt:lpstr>
    </vt:vector>
  </TitlesOfParts>
  <Company>ACCP</Company>
  <LinksUpToDate>false</LinksUpToDate>
  <CharactersWithSpaces>33504</CharactersWithSpaces>
  <SharedDoc>false</SharedDoc>
  <HLinks>
    <vt:vector size="6" baseType="variant">
      <vt:variant>
        <vt:i4>3211270</vt:i4>
      </vt:variant>
      <vt:variant>
        <vt:i4>0</vt:i4>
      </vt:variant>
      <vt:variant>
        <vt:i4>0</vt:i4>
      </vt:variant>
      <vt:variant>
        <vt:i4>5</vt:i4>
      </vt:variant>
      <vt:variant>
        <vt:lpwstr>mailto:mmaddux@accp.com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G:\Forms\fprp003</dc:title>
  <dc:creator>Jonathan M. Poynter</dc:creator>
  <cp:lastModifiedBy>Jonathan M. Poynter</cp:lastModifiedBy>
  <cp:revision>1</cp:revision>
  <cp:lastPrinted>2009-12-02T22:54:00Z</cp:lastPrinted>
  <dcterms:created xsi:type="dcterms:W3CDTF">2012-10-12T18:55:00Z</dcterms:created>
  <dcterms:modified xsi:type="dcterms:W3CDTF">2012-10-12T18:56:00Z</dcterms:modified>
</cp:coreProperties>
</file>