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F5" w:rsidRPr="00864342" w:rsidRDefault="00C174F5" w:rsidP="00C174F5">
      <w:pPr>
        <w:rPr>
          <w:rFonts w:ascii="Times New Roman" w:hAnsi="Times New Roman" w:cs="Times New Roman"/>
          <w:sz w:val="24"/>
          <w:szCs w:val="24"/>
        </w:rPr>
      </w:pPr>
      <w:r w:rsidRPr="00864342">
        <w:rPr>
          <w:rFonts w:ascii="Times New Roman" w:hAnsi="Times New Roman" w:cs="Times New Roman"/>
          <w:sz w:val="24"/>
          <w:szCs w:val="24"/>
        </w:rPr>
        <w:t xml:space="preserve">History of Present Illness: A 24-year-old </w:t>
      </w:r>
      <w:r>
        <w:rPr>
          <w:rFonts w:ascii="Times New Roman" w:hAnsi="Times New Roman" w:cs="Times New Roman"/>
          <w:sz w:val="24"/>
          <w:szCs w:val="24"/>
        </w:rPr>
        <w:t>woman (</w:t>
      </w:r>
      <w:r w:rsidRPr="00864342">
        <w:rPr>
          <w:rFonts w:ascii="Times New Roman" w:hAnsi="Times New Roman" w:cs="Times New Roman"/>
          <w:sz w:val="24"/>
          <w:szCs w:val="24"/>
        </w:rPr>
        <w:t xml:space="preserve">height </w:t>
      </w:r>
      <w:r>
        <w:rPr>
          <w:rFonts w:ascii="Times New Roman" w:hAnsi="Times New Roman" w:cs="Times New Roman"/>
          <w:sz w:val="24"/>
          <w:szCs w:val="24"/>
        </w:rPr>
        <w:t>168 cm,</w:t>
      </w:r>
      <w:r w:rsidRPr="00864342">
        <w:rPr>
          <w:rFonts w:ascii="Times New Roman" w:hAnsi="Times New Roman" w:cs="Times New Roman"/>
          <w:sz w:val="24"/>
          <w:szCs w:val="24"/>
        </w:rPr>
        <w:t xml:space="preserve"> weight 62 kg</w:t>
      </w:r>
      <w:r>
        <w:rPr>
          <w:rFonts w:ascii="Times New Roman" w:hAnsi="Times New Roman" w:cs="Times New Roman"/>
          <w:sz w:val="24"/>
          <w:szCs w:val="24"/>
        </w:rPr>
        <w:t xml:space="preserve">) </w:t>
      </w:r>
      <w:r w:rsidRPr="00864342">
        <w:rPr>
          <w:rFonts w:ascii="Times New Roman" w:hAnsi="Times New Roman" w:cs="Times New Roman"/>
          <w:sz w:val="24"/>
          <w:szCs w:val="24"/>
        </w:rPr>
        <w:t>presents to your walk-in clinic with intense itching all over her body</w:t>
      </w:r>
      <w:r>
        <w:rPr>
          <w:rFonts w:ascii="Times New Roman" w:hAnsi="Times New Roman" w:cs="Times New Roman"/>
          <w:sz w:val="24"/>
          <w:szCs w:val="24"/>
        </w:rPr>
        <w:t>,</w:t>
      </w:r>
      <w:r w:rsidRPr="00864342">
        <w:rPr>
          <w:rFonts w:ascii="Times New Roman" w:hAnsi="Times New Roman" w:cs="Times New Roman"/>
          <w:sz w:val="24"/>
          <w:szCs w:val="24"/>
        </w:rPr>
        <w:t xml:space="preserve"> except </w:t>
      </w:r>
      <w:r>
        <w:rPr>
          <w:rFonts w:ascii="Times New Roman" w:hAnsi="Times New Roman" w:cs="Times New Roman"/>
          <w:sz w:val="24"/>
          <w:szCs w:val="24"/>
        </w:rPr>
        <w:t xml:space="preserve">for </w:t>
      </w:r>
      <w:r w:rsidRPr="00864342">
        <w:rPr>
          <w:rFonts w:ascii="Times New Roman" w:hAnsi="Times New Roman" w:cs="Times New Roman"/>
          <w:sz w:val="24"/>
          <w:szCs w:val="24"/>
        </w:rPr>
        <w:t>her face and head. She has been using hydrocortisone cream and antihistamines with minimal relief. Physical exam</w:t>
      </w:r>
      <w:r>
        <w:rPr>
          <w:rFonts w:ascii="Times New Roman" w:hAnsi="Times New Roman" w:cs="Times New Roman"/>
          <w:sz w:val="24"/>
          <w:szCs w:val="24"/>
        </w:rPr>
        <w:t>ination</w:t>
      </w:r>
      <w:r w:rsidRPr="00864342">
        <w:rPr>
          <w:rFonts w:ascii="Times New Roman" w:hAnsi="Times New Roman" w:cs="Times New Roman"/>
          <w:sz w:val="24"/>
          <w:szCs w:val="24"/>
        </w:rPr>
        <w:t xml:space="preserve"> reveals </w:t>
      </w:r>
      <w:r>
        <w:rPr>
          <w:rFonts w:ascii="Times New Roman" w:hAnsi="Times New Roman" w:cs="Times New Roman"/>
          <w:sz w:val="24"/>
          <w:szCs w:val="24"/>
        </w:rPr>
        <w:t xml:space="preserve">a </w:t>
      </w:r>
      <w:r w:rsidRPr="00864342">
        <w:rPr>
          <w:rFonts w:ascii="Times New Roman" w:hAnsi="Times New Roman" w:cs="Times New Roman"/>
          <w:sz w:val="24"/>
          <w:szCs w:val="24"/>
        </w:rPr>
        <w:t xml:space="preserve">pimple-like rash between her fingers and excoriations bilaterally up and down her arms. She notes that this has been </w:t>
      </w:r>
      <w:r>
        <w:rPr>
          <w:rFonts w:ascii="Times New Roman" w:hAnsi="Times New Roman" w:cs="Times New Roman"/>
          <w:sz w:val="24"/>
          <w:szCs w:val="24"/>
        </w:rPr>
        <w:t>occurring</w:t>
      </w:r>
      <w:r w:rsidRPr="00864342">
        <w:rPr>
          <w:rFonts w:ascii="Times New Roman" w:hAnsi="Times New Roman" w:cs="Times New Roman"/>
          <w:sz w:val="24"/>
          <w:szCs w:val="24"/>
        </w:rPr>
        <w:t xml:space="preserve"> for about </w:t>
      </w:r>
      <w:r>
        <w:rPr>
          <w:rFonts w:ascii="Times New Roman" w:hAnsi="Times New Roman" w:cs="Times New Roman"/>
          <w:sz w:val="24"/>
          <w:szCs w:val="24"/>
        </w:rPr>
        <w:t>a</w:t>
      </w:r>
      <w:r w:rsidRPr="00864342">
        <w:rPr>
          <w:rFonts w:ascii="Times New Roman" w:hAnsi="Times New Roman" w:cs="Times New Roman"/>
          <w:sz w:val="24"/>
          <w:szCs w:val="24"/>
        </w:rPr>
        <w:t xml:space="preserve"> week and seems to get worse at night</w:t>
      </w:r>
      <w:r>
        <w:rPr>
          <w:rFonts w:ascii="Times New Roman" w:hAnsi="Times New Roman" w:cs="Times New Roman"/>
          <w:sz w:val="24"/>
          <w:szCs w:val="24"/>
        </w:rPr>
        <w:t>,</w:t>
      </w:r>
      <w:r w:rsidRPr="00864342">
        <w:rPr>
          <w:rFonts w:ascii="Times New Roman" w:hAnsi="Times New Roman" w:cs="Times New Roman"/>
          <w:sz w:val="24"/>
          <w:szCs w:val="24"/>
        </w:rPr>
        <w:t xml:space="preserve"> around the time she takes her medications. She </w:t>
      </w:r>
      <w:r>
        <w:rPr>
          <w:rFonts w:ascii="Times New Roman" w:hAnsi="Times New Roman" w:cs="Times New Roman"/>
          <w:sz w:val="24"/>
          <w:szCs w:val="24"/>
        </w:rPr>
        <w:t>notes no</w:t>
      </w:r>
      <w:r w:rsidRPr="00864342">
        <w:rPr>
          <w:rFonts w:ascii="Times New Roman" w:hAnsi="Times New Roman" w:cs="Times New Roman"/>
          <w:sz w:val="24"/>
          <w:szCs w:val="24"/>
        </w:rPr>
        <w:t xml:space="preserve"> major lifestyle or dietary changes, but mentions that she traveled for her job last month, staying at a motel near the airport.</w:t>
      </w:r>
    </w:p>
    <w:p w:rsidR="00C174F5" w:rsidRPr="00864342" w:rsidRDefault="00C174F5" w:rsidP="00C174F5">
      <w:pPr>
        <w:rPr>
          <w:rFonts w:ascii="Times New Roman" w:hAnsi="Times New Roman" w:cs="Times New Roman"/>
          <w:sz w:val="24"/>
          <w:szCs w:val="24"/>
        </w:rPr>
      </w:pPr>
      <w:r w:rsidRPr="00864342">
        <w:rPr>
          <w:rFonts w:ascii="Times New Roman" w:hAnsi="Times New Roman" w:cs="Times New Roman"/>
          <w:sz w:val="24"/>
          <w:szCs w:val="24"/>
        </w:rPr>
        <w:t>Past Medical History: Complex partial seizures (l</w:t>
      </w:r>
      <w:r>
        <w:rPr>
          <w:rFonts w:ascii="Times New Roman" w:hAnsi="Times New Roman" w:cs="Times New Roman"/>
          <w:sz w:val="24"/>
          <w:szCs w:val="24"/>
        </w:rPr>
        <w:t>ast seizure was 3 months ago), m</w:t>
      </w:r>
      <w:r w:rsidRPr="00864342">
        <w:rPr>
          <w:rFonts w:ascii="Times New Roman" w:hAnsi="Times New Roman" w:cs="Times New Roman"/>
          <w:sz w:val="24"/>
          <w:szCs w:val="24"/>
        </w:rPr>
        <w:t>ajor depressive disorder</w:t>
      </w:r>
    </w:p>
    <w:p w:rsidR="00C174F5" w:rsidRPr="00864342" w:rsidRDefault="00C174F5" w:rsidP="00C174F5">
      <w:pPr>
        <w:rPr>
          <w:rFonts w:ascii="Times New Roman" w:hAnsi="Times New Roman" w:cs="Times New Roman"/>
          <w:sz w:val="24"/>
          <w:szCs w:val="24"/>
        </w:rPr>
      </w:pPr>
      <w:r w:rsidRPr="00864342">
        <w:rPr>
          <w:rFonts w:ascii="Times New Roman" w:hAnsi="Times New Roman" w:cs="Times New Roman"/>
          <w:sz w:val="24"/>
          <w:szCs w:val="24"/>
        </w:rPr>
        <w:t>Social History: Infrequent social alcohol use</w:t>
      </w:r>
      <w:r>
        <w:rPr>
          <w:rFonts w:ascii="Times New Roman" w:hAnsi="Times New Roman" w:cs="Times New Roman"/>
          <w:sz w:val="24"/>
          <w:szCs w:val="24"/>
        </w:rPr>
        <w:t>;</w:t>
      </w:r>
      <w:r w:rsidRPr="00864342">
        <w:rPr>
          <w:rFonts w:ascii="Times New Roman" w:hAnsi="Times New Roman" w:cs="Times New Roman"/>
          <w:sz w:val="24"/>
          <w:szCs w:val="24"/>
        </w:rPr>
        <w:t xml:space="preserve"> does not smoke or use illicit substances. I</w:t>
      </w:r>
      <w:r>
        <w:rPr>
          <w:rFonts w:ascii="Times New Roman" w:hAnsi="Times New Roman" w:cs="Times New Roman"/>
          <w:sz w:val="24"/>
          <w:szCs w:val="24"/>
        </w:rPr>
        <w:t>s i</w:t>
      </w:r>
      <w:r w:rsidRPr="00864342">
        <w:rPr>
          <w:rFonts w:ascii="Times New Roman" w:hAnsi="Times New Roman" w:cs="Times New Roman"/>
          <w:sz w:val="24"/>
          <w:szCs w:val="24"/>
        </w:rPr>
        <w:t>n a monogamous relationship with her boyfriend with whom she lives in an apartment. Works as a purchaser for a chain of vintage clothing stores</w:t>
      </w:r>
    </w:p>
    <w:p w:rsidR="00C174F5" w:rsidRPr="00864342" w:rsidRDefault="00C174F5" w:rsidP="00C174F5">
      <w:pPr>
        <w:rPr>
          <w:rFonts w:ascii="Times New Roman" w:hAnsi="Times New Roman" w:cs="Times New Roman"/>
          <w:sz w:val="24"/>
          <w:szCs w:val="24"/>
        </w:rPr>
      </w:pPr>
      <w:r w:rsidRPr="00864342">
        <w:rPr>
          <w:rFonts w:ascii="Times New Roman" w:hAnsi="Times New Roman" w:cs="Times New Roman"/>
          <w:sz w:val="24"/>
          <w:szCs w:val="24"/>
        </w:rPr>
        <w:t xml:space="preserve">Current Medications: </w:t>
      </w:r>
      <w:proofErr w:type="spellStart"/>
      <w:r w:rsidRPr="00864342">
        <w:rPr>
          <w:rFonts w:ascii="Times New Roman" w:hAnsi="Times New Roman" w:cs="Times New Roman"/>
          <w:sz w:val="24"/>
          <w:szCs w:val="24"/>
        </w:rPr>
        <w:t>Lamotrigine</w:t>
      </w:r>
      <w:proofErr w:type="spellEnd"/>
      <w:r w:rsidRPr="00864342">
        <w:rPr>
          <w:rFonts w:ascii="Times New Roman" w:hAnsi="Times New Roman" w:cs="Times New Roman"/>
          <w:sz w:val="24"/>
          <w:szCs w:val="24"/>
        </w:rPr>
        <w:t xml:space="preserve"> </w:t>
      </w:r>
      <w:r>
        <w:rPr>
          <w:rFonts w:ascii="Times New Roman" w:hAnsi="Times New Roman" w:cs="Times New Roman"/>
          <w:sz w:val="24"/>
          <w:szCs w:val="24"/>
        </w:rPr>
        <w:t>extended release</w:t>
      </w:r>
      <w:r w:rsidRPr="00864342">
        <w:rPr>
          <w:rFonts w:ascii="Times New Roman" w:hAnsi="Times New Roman" w:cs="Times New Roman"/>
          <w:sz w:val="24"/>
          <w:szCs w:val="24"/>
        </w:rPr>
        <w:t xml:space="preserve"> 250</w:t>
      </w:r>
      <w:r>
        <w:rPr>
          <w:rFonts w:ascii="Times New Roman" w:hAnsi="Times New Roman" w:cs="Times New Roman"/>
          <w:sz w:val="24"/>
          <w:szCs w:val="24"/>
        </w:rPr>
        <w:t xml:space="preserve"> mg at night; c</w:t>
      </w:r>
      <w:r w:rsidRPr="00864342">
        <w:rPr>
          <w:rFonts w:ascii="Times New Roman" w:hAnsi="Times New Roman" w:cs="Times New Roman"/>
          <w:sz w:val="24"/>
          <w:szCs w:val="24"/>
        </w:rPr>
        <w:t>italopram 20</w:t>
      </w:r>
      <w:r>
        <w:rPr>
          <w:rFonts w:ascii="Times New Roman" w:hAnsi="Times New Roman" w:cs="Times New Roman"/>
          <w:sz w:val="24"/>
          <w:szCs w:val="24"/>
        </w:rPr>
        <w:t xml:space="preserve"> </w:t>
      </w:r>
      <w:r w:rsidRPr="00864342">
        <w:rPr>
          <w:rFonts w:ascii="Times New Roman" w:hAnsi="Times New Roman" w:cs="Times New Roman"/>
          <w:sz w:val="24"/>
          <w:szCs w:val="24"/>
        </w:rPr>
        <w:t>mg at night</w:t>
      </w:r>
      <w:r>
        <w:rPr>
          <w:rFonts w:ascii="Times New Roman" w:hAnsi="Times New Roman" w:cs="Times New Roman"/>
          <w:sz w:val="24"/>
          <w:szCs w:val="24"/>
        </w:rPr>
        <w:t>;</w:t>
      </w:r>
      <w:r w:rsidRPr="00864342">
        <w:rPr>
          <w:rFonts w:ascii="Times New Roman" w:hAnsi="Times New Roman" w:cs="Times New Roman"/>
          <w:sz w:val="24"/>
          <w:szCs w:val="24"/>
        </w:rPr>
        <w:t xml:space="preserve"> </w:t>
      </w:r>
      <w:proofErr w:type="spellStart"/>
      <w:r>
        <w:rPr>
          <w:rFonts w:ascii="Times New Roman" w:hAnsi="Times New Roman" w:cs="Times New Roman"/>
          <w:sz w:val="24"/>
          <w:szCs w:val="24"/>
        </w:rPr>
        <w:t>ethinyl</w:t>
      </w:r>
      <w:proofErr w:type="spellEnd"/>
      <w:r>
        <w:rPr>
          <w:rFonts w:ascii="Times New Roman" w:hAnsi="Times New Roman" w:cs="Times New Roman"/>
          <w:sz w:val="24"/>
          <w:szCs w:val="24"/>
        </w:rPr>
        <w:t xml:space="preserve"> e</w:t>
      </w:r>
      <w:r w:rsidRPr="00864342">
        <w:rPr>
          <w:rFonts w:ascii="Times New Roman" w:hAnsi="Times New Roman" w:cs="Times New Roman"/>
          <w:sz w:val="24"/>
          <w:szCs w:val="24"/>
        </w:rPr>
        <w:t>stradiol/</w:t>
      </w:r>
      <w:proofErr w:type="spellStart"/>
      <w:r>
        <w:rPr>
          <w:rFonts w:ascii="Times New Roman" w:hAnsi="Times New Roman" w:cs="Times New Roman"/>
          <w:sz w:val="24"/>
          <w:szCs w:val="24"/>
        </w:rPr>
        <w:t>e</w:t>
      </w:r>
      <w:r w:rsidRPr="00864342">
        <w:rPr>
          <w:rFonts w:ascii="Times New Roman" w:hAnsi="Times New Roman" w:cs="Times New Roman"/>
          <w:sz w:val="24"/>
          <w:szCs w:val="24"/>
        </w:rPr>
        <w:t>tonogestrel</w:t>
      </w:r>
      <w:proofErr w:type="spellEnd"/>
      <w:r w:rsidRPr="00864342">
        <w:rPr>
          <w:rFonts w:ascii="Times New Roman" w:hAnsi="Times New Roman" w:cs="Times New Roman"/>
          <w:sz w:val="24"/>
          <w:szCs w:val="24"/>
        </w:rPr>
        <w:t xml:space="preserve"> vaginal ring for </w:t>
      </w:r>
      <w:r>
        <w:rPr>
          <w:rFonts w:ascii="Times New Roman" w:hAnsi="Times New Roman" w:cs="Times New Roman"/>
          <w:sz w:val="24"/>
          <w:szCs w:val="24"/>
        </w:rPr>
        <w:t>3</w:t>
      </w:r>
      <w:r w:rsidRPr="00864342">
        <w:rPr>
          <w:rFonts w:ascii="Times New Roman" w:hAnsi="Times New Roman" w:cs="Times New Roman"/>
          <w:sz w:val="24"/>
          <w:szCs w:val="24"/>
        </w:rPr>
        <w:t xml:space="preserve"> weeks</w:t>
      </w:r>
      <w:r>
        <w:rPr>
          <w:rFonts w:ascii="Times New Roman" w:hAnsi="Times New Roman" w:cs="Times New Roman"/>
          <w:sz w:val="24"/>
          <w:szCs w:val="24"/>
        </w:rPr>
        <w:t>,</w:t>
      </w:r>
      <w:r w:rsidRPr="00864342">
        <w:rPr>
          <w:rFonts w:ascii="Times New Roman" w:hAnsi="Times New Roman" w:cs="Times New Roman"/>
          <w:sz w:val="24"/>
          <w:szCs w:val="24"/>
        </w:rPr>
        <w:t xml:space="preserve"> then remove for </w:t>
      </w:r>
      <w:r>
        <w:rPr>
          <w:rFonts w:ascii="Times New Roman" w:hAnsi="Times New Roman" w:cs="Times New Roman"/>
          <w:sz w:val="24"/>
          <w:szCs w:val="24"/>
        </w:rPr>
        <w:t>1</w:t>
      </w:r>
      <w:r w:rsidRPr="00864342">
        <w:rPr>
          <w:rFonts w:ascii="Times New Roman" w:hAnsi="Times New Roman" w:cs="Times New Roman"/>
          <w:sz w:val="24"/>
          <w:szCs w:val="24"/>
        </w:rPr>
        <w:t xml:space="preserve"> week</w:t>
      </w:r>
      <w:r>
        <w:rPr>
          <w:rFonts w:ascii="Times New Roman" w:hAnsi="Times New Roman" w:cs="Times New Roman"/>
          <w:sz w:val="24"/>
          <w:szCs w:val="24"/>
        </w:rPr>
        <w:t>;</w:t>
      </w:r>
      <w:r w:rsidRPr="00864342">
        <w:rPr>
          <w:rFonts w:ascii="Times New Roman" w:hAnsi="Times New Roman" w:cs="Times New Roman"/>
          <w:sz w:val="24"/>
          <w:szCs w:val="24"/>
        </w:rPr>
        <w:t xml:space="preserve"> </w:t>
      </w:r>
      <w:r>
        <w:rPr>
          <w:rFonts w:ascii="Times New Roman" w:hAnsi="Times New Roman" w:cs="Times New Roman"/>
          <w:sz w:val="24"/>
          <w:szCs w:val="24"/>
        </w:rPr>
        <w:t>h</w:t>
      </w:r>
      <w:r w:rsidRPr="00864342">
        <w:rPr>
          <w:rFonts w:ascii="Times New Roman" w:hAnsi="Times New Roman" w:cs="Times New Roman"/>
          <w:sz w:val="24"/>
          <w:szCs w:val="24"/>
        </w:rPr>
        <w:t>ydrocortisone cream 1% applied topically as needed (</w:t>
      </w:r>
      <w:r>
        <w:rPr>
          <w:rFonts w:ascii="Times New Roman" w:hAnsi="Times New Roman" w:cs="Times New Roman"/>
          <w:sz w:val="24"/>
          <w:szCs w:val="24"/>
        </w:rPr>
        <w:t xml:space="preserve">has </w:t>
      </w:r>
      <w:r w:rsidRPr="00864342">
        <w:rPr>
          <w:rFonts w:ascii="Times New Roman" w:hAnsi="Times New Roman" w:cs="Times New Roman"/>
          <w:sz w:val="24"/>
          <w:szCs w:val="24"/>
        </w:rPr>
        <w:t>use</w:t>
      </w:r>
      <w:r>
        <w:rPr>
          <w:rFonts w:ascii="Times New Roman" w:hAnsi="Times New Roman" w:cs="Times New Roman"/>
          <w:sz w:val="24"/>
          <w:szCs w:val="24"/>
        </w:rPr>
        <w:t>d</w:t>
      </w:r>
      <w:r w:rsidRPr="00864342">
        <w:rPr>
          <w:rFonts w:ascii="Times New Roman" w:hAnsi="Times New Roman" w:cs="Times New Roman"/>
          <w:sz w:val="24"/>
          <w:szCs w:val="24"/>
        </w:rPr>
        <w:t xml:space="preserve"> twice daily for the past week)</w:t>
      </w:r>
      <w:r>
        <w:rPr>
          <w:rFonts w:ascii="Times New Roman" w:hAnsi="Times New Roman" w:cs="Times New Roman"/>
          <w:sz w:val="24"/>
          <w:szCs w:val="24"/>
        </w:rPr>
        <w:t>;</w:t>
      </w:r>
      <w:r w:rsidRPr="0086434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864342">
        <w:rPr>
          <w:rFonts w:ascii="Times New Roman" w:hAnsi="Times New Roman" w:cs="Times New Roman"/>
          <w:sz w:val="24"/>
          <w:szCs w:val="24"/>
        </w:rPr>
        <w:t>diphenhydramine 25</w:t>
      </w:r>
      <w:r>
        <w:rPr>
          <w:rFonts w:ascii="Times New Roman" w:hAnsi="Times New Roman" w:cs="Times New Roman"/>
          <w:sz w:val="24"/>
          <w:szCs w:val="24"/>
        </w:rPr>
        <w:t xml:space="preserve"> </w:t>
      </w:r>
      <w:r w:rsidRPr="00864342">
        <w:rPr>
          <w:rFonts w:ascii="Times New Roman" w:hAnsi="Times New Roman" w:cs="Times New Roman"/>
          <w:sz w:val="24"/>
          <w:szCs w:val="24"/>
        </w:rPr>
        <w:t>mg three times daily as needed (for the past week)</w:t>
      </w:r>
    </w:p>
    <w:p w:rsidR="00C174F5" w:rsidRPr="00864342" w:rsidRDefault="00C174F5" w:rsidP="00C174F5">
      <w:pPr>
        <w:rPr>
          <w:rFonts w:ascii="Times New Roman" w:hAnsi="Times New Roman" w:cs="Times New Roman"/>
          <w:sz w:val="24"/>
          <w:szCs w:val="24"/>
        </w:rPr>
      </w:pPr>
      <w:r w:rsidRPr="00864342">
        <w:rPr>
          <w:rFonts w:ascii="Times New Roman" w:hAnsi="Times New Roman" w:cs="Times New Roman"/>
          <w:sz w:val="24"/>
          <w:szCs w:val="24"/>
        </w:rPr>
        <w:t>Allergies: None</w:t>
      </w:r>
    </w:p>
    <w:p w:rsidR="00C174F5" w:rsidRPr="00864342" w:rsidRDefault="00C174F5" w:rsidP="00C174F5">
      <w:pPr>
        <w:rPr>
          <w:rFonts w:ascii="Times New Roman" w:hAnsi="Times New Roman" w:cs="Times New Roman"/>
          <w:sz w:val="24"/>
          <w:szCs w:val="24"/>
        </w:rPr>
      </w:pPr>
      <w:r w:rsidRPr="00864342">
        <w:rPr>
          <w:rFonts w:ascii="Times New Roman" w:hAnsi="Times New Roman" w:cs="Times New Roman"/>
          <w:sz w:val="24"/>
          <w:szCs w:val="24"/>
        </w:rPr>
        <w:t xml:space="preserve">Vital Signs: Temperature </w:t>
      </w:r>
      <w:r>
        <w:rPr>
          <w:rFonts w:ascii="Times New Roman" w:hAnsi="Times New Roman" w:cs="Times New Roman"/>
          <w:sz w:val="24"/>
          <w:szCs w:val="24"/>
        </w:rPr>
        <w:t>98.4°F (</w:t>
      </w:r>
      <w:r w:rsidRPr="00864342">
        <w:rPr>
          <w:rFonts w:ascii="Times New Roman" w:hAnsi="Times New Roman" w:cs="Times New Roman"/>
          <w:sz w:val="24"/>
          <w:szCs w:val="24"/>
        </w:rPr>
        <w:t>36.9°C</w:t>
      </w:r>
      <w:r>
        <w:rPr>
          <w:rFonts w:ascii="Times New Roman" w:hAnsi="Times New Roman" w:cs="Times New Roman"/>
          <w:sz w:val="24"/>
          <w:szCs w:val="24"/>
        </w:rPr>
        <w:t>),</w:t>
      </w:r>
      <w:r w:rsidRPr="00864342">
        <w:rPr>
          <w:rFonts w:ascii="Times New Roman" w:hAnsi="Times New Roman" w:cs="Times New Roman"/>
          <w:sz w:val="24"/>
          <w:szCs w:val="24"/>
        </w:rPr>
        <w:t xml:space="preserve"> heart rate 82 beats/minute</w:t>
      </w:r>
      <w:r>
        <w:rPr>
          <w:rFonts w:ascii="Times New Roman" w:hAnsi="Times New Roman" w:cs="Times New Roman"/>
          <w:sz w:val="24"/>
          <w:szCs w:val="24"/>
        </w:rPr>
        <w:t>,</w:t>
      </w:r>
      <w:r w:rsidRPr="00864342">
        <w:rPr>
          <w:rFonts w:ascii="Times New Roman" w:hAnsi="Times New Roman" w:cs="Times New Roman"/>
          <w:sz w:val="24"/>
          <w:szCs w:val="24"/>
        </w:rPr>
        <w:t xml:space="preserve"> respiratory rate 16 breaths/minute</w:t>
      </w:r>
      <w:r>
        <w:rPr>
          <w:rFonts w:ascii="Times New Roman" w:hAnsi="Times New Roman" w:cs="Times New Roman"/>
          <w:sz w:val="24"/>
          <w:szCs w:val="24"/>
        </w:rPr>
        <w:t>,</w:t>
      </w:r>
      <w:r w:rsidRPr="00864342">
        <w:rPr>
          <w:rFonts w:ascii="Times New Roman" w:hAnsi="Times New Roman" w:cs="Times New Roman"/>
          <w:sz w:val="24"/>
          <w:szCs w:val="24"/>
        </w:rPr>
        <w:t xml:space="preserve"> blood pressure 100/64 mm Hg</w:t>
      </w:r>
      <w:r>
        <w:rPr>
          <w:rFonts w:ascii="Times New Roman" w:hAnsi="Times New Roman" w:cs="Times New Roman"/>
          <w:sz w:val="24"/>
          <w:szCs w:val="24"/>
        </w:rPr>
        <w:t xml:space="preserve">; </w:t>
      </w:r>
      <w:r w:rsidRPr="00F912FC">
        <w:rPr>
          <w:rFonts w:ascii="Times New Roman" w:hAnsi="Times New Roman" w:cs="Times New Roman"/>
          <w:sz w:val="24"/>
          <w:szCs w:val="24"/>
        </w:rPr>
        <w:t>height 66 inches (167.64 cm); weight 62 kg</w:t>
      </w:r>
    </w:p>
    <w:p w:rsidR="00C174F5" w:rsidRPr="00864342" w:rsidRDefault="00C174F5" w:rsidP="00C174F5">
      <w:pPr>
        <w:rPr>
          <w:rFonts w:ascii="Times New Roman" w:hAnsi="Times New Roman" w:cs="Times New Roman"/>
          <w:sz w:val="24"/>
          <w:szCs w:val="24"/>
        </w:rPr>
      </w:pPr>
      <w:r>
        <w:rPr>
          <w:rFonts w:ascii="Times New Roman" w:hAnsi="Times New Roman" w:cs="Times New Roman"/>
          <w:sz w:val="24"/>
          <w:szCs w:val="24"/>
        </w:rPr>
        <w:t>Laboratory Values: U</w:t>
      </w:r>
      <w:r w:rsidRPr="00864342">
        <w:rPr>
          <w:rFonts w:ascii="Times New Roman" w:hAnsi="Times New Roman" w:cs="Times New Roman"/>
          <w:sz w:val="24"/>
          <w:szCs w:val="24"/>
        </w:rPr>
        <w:t xml:space="preserve">rine human chorionic gonadotropin test </w:t>
      </w:r>
      <w:r>
        <w:rPr>
          <w:rFonts w:ascii="Times New Roman" w:hAnsi="Times New Roman" w:cs="Times New Roman"/>
          <w:sz w:val="24"/>
          <w:szCs w:val="24"/>
        </w:rPr>
        <w:t>–</w:t>
      </w:r>
      <w:r w:rsidRPr="00864342">
        <w:rPr>
          <w:rFonts w:ascii="Times New Roman" w:hAnsi="Times New Roman" w:cs="Times New Roman"/>
          <w:sz w:val="24"/>
          <w:szCs w:val="24"/>
        </w:rPr>
        <w:t xml:space="preserve"> </w:t>
      </w:r>
      <w:r>
        <w:rPr>
          <w:rFonts w:ascii="Times New Roman" w:hAnsi="Times New Roman" w:cs="Times New Roman"/>
          <w:sz w:val="24"/>
          <w:szCs w:val="24"/>
        </w:rPr>
        <w:t>N</w:t>
      </w:r>
      <w:r w:rsidRPr="00864342">
        <w:rPr>
          <w:rFonts w:ascii="Times New Roman" w:hAnsi="Times New Roman" w:cs="Times New Roman"/>
          <w:sz w:val="24"/>
          <w:szCs w:val="24"/>
        </w:rPr>
        <w:t>egative</w:t>
      </w:r>
    </w:p>
    <w:p w:rsidR="00C174F5" w:rsidRPr="00864342" w:rsidRDefault="00C174F5" w:rsidP="00C174F5">
      <w:pPr>
        <w:rPr>
          <w:rFonts w:ascii="Times New Roman" w:hAnsi="Times New Roman" w:cs="Times New Roman"/>
          <w:sz w:val="24"/>
          <w:szCs w:val="24"/>
        </w:rPr>
      </w:pPr>
      <w:r w:rsidRPr="00864342">
        <w:rPr>
          <w:rFonts w:ascii="Times New Roman" w:hAnsi="Times New Roman" w:cs="Times New Roman"/>
          <w:sz w:val="24"/>
          <w:szCs w:val="24"/>
        </w:rPr>
        <w:t>Procedure Data: Skin scraping sent for burrow ink test</w:t>
      </w:r>
    </w:p>
    <w:p w:rsidR="00C174F5" w:rsidRDefault="00C174F5" w:rsidP="00C174F5">
      <w:pPr>
        <w:rPr>
          <w:rFonts w:ascii="Times New Roman" w:hAnsi="Times New Roman" w:cs="Times New Roman"/>
          <w:sz w:val="24"/>
          <w:szCs w:val="24"/>
        </w:rPr>
      </w:pPr>
      <w:r w:rsidRPr="00864342">
        <w:rPr>
          <w:rFonts w:ascii="Times New Roman" w:hAnsi="Times New Roman" w:cs="Times New Roman"/>
          <w:sz w:val="24"/>
          <w:szCs w:val="24"/>
        </w:rPr>
        <w:t>Other Data: N/A</w:t>
      </w:r>
    </w:p>
    <w:p w:rsidR="00C174F5" w:rsidRDefault="00C174F5" w:rsidP="00C174F5">
      <w:pPr>
        <w:rPr>
          <w:rFonts w:ascii="Times New Roman" w:hAnsi="Times New Roman" w:cs="Times New Roman"/>
          <w:sz w:val="24"/>
          <w:szCs w:val="24"/>
        </w:rPr>
      </w:pPr>
    </w:p>
    <w:p w:rsidR="00C174F5" w:rsidRDefault="00C174F5" w:rsidP="00C174F5">
      <w:pPr>
        <w:rPr>
          <w:rFonts w:ascii="Times New Roman" w:hAnsi="Times New Roman" w:cs="Times New Roman"/>
          <w:sz w:val="24"/>
          <w:szCs w:val="24"/>
        </w:rPr>
      </w:pPr>
    </w:p>
    <w:p w:rsidR="00C174F5" w:rsidRDefault="00C174F5" w:rsidP="00C174F5">
      <w:pPr>
        <w:rPr>
          <w:rFonts w:ascii="Times New Roman" w:hAnsi="Times New Roman" w:cs="Times New Roman"/>
          <w:sz w:val="24"/>
          <w:szCs w:val="24"/>
        </w:rPr>
      </w:pPr>
    </w:p>
    <w:p w:rsidR="00C174F5" w:rsidRDefault="00C174F5" w:rsidP="00C174F5">
      <w:pPr>
        <w:rPr>
          <w:rFonts w:ascii="Times New Roman" w:hAnsi="Times New Roman" w:cs="Times New Roman"/>
          <w:sz w:val="24"/>
          <w:szCs w:val="24"/>
        </w:rPr>
      </w:pPr>
    </w:p>
    <w:p w:rsidR="00C174F5" w:rsidRDefault="00C174F5" w:rsidP="00C174F5">
      <w:pPr>
        <w:rPr>
          <w:rFonts w:ascii="Times New Roman" w:hAnsi="Times New Roman" w:cs="Times New Roman"/>
          <w:sz w:val="24"/>
          <w:szCs w:val="24"/>
        </w:rPr>
      </w:pPr>
    </w:p>
    <w:p w:rsidR="00DB496E" w:rsidRDefault="00DB496E" w:rsidP="00C174F5">
      <w:pPr>
        <w:rPr>
          <w:rFonts w:ascii="Times New Roman" w:hAnsi="Times New Roman" w:cs="Times New Roman"/>
          <w:sz w:val="24"/>
          <w:szCs w:val="24"/>
        </w:rPr>
      </w:pPr>
    </w:p>
    <w:p w:rsidR="00DB496E" w:rsidRDefault="00DB496E" w:rsidP="00C174F5">
      <w:pPr>
        <w:rPr>
          <w:rFonts w:ascii="Times New Roman" w:hAnsi="Times New Roman" w:cs="Times New Roman"/>
          <w:sz w:val="24"/>
          <w:szCs w:val="24"/>
        </w:rPr>
      </w:pPr>
    </w:p>
    <w:p w:rsidR="00DB496E" w:rsidRPr="00864342" w:rsidRDefault="00DB496E" w:rsidP="00C174F5">
      <w:pPr>
        <w:rPr>
          <w:rFonts w:ascii="Times New Roman" w:hAnsi="Times New Roman" w:cs="Times New Roman"/>
          <w:sz w:val="24"/>
          <w:szCs w:val="24"/>
        </w:rPr>
      </w:pPr>
      <w:bookmarkStart w:id="0" w:name="_GoBack"/>
      <w:bookmarkEnd w:id="0"/>
    </w:p>
    <w:p w:rsidR="00C174F5" w:rsidRPr="00864342" w:rsidRDefault="00C174F5" w:rsidP="00C174F5">
      <w:pPr>
        <w:rPr>
          <w:rFonts w:ascii="Times New Roman" w:hAnsi="Times New Roman" w:cs="Times New Roman"/>
          <w:b/>
          <w:sz w:val="24"/>
          <w:szCs w:val="24"/>
        </w:rPr>
      </w:pPr>
      <w:r w:rsidRPr="00864342">
        <w:rPr>
          <w:rFonts w:ascii="Times New Roman" w:hAnsi="Times New Roman" w:cs="Times New Roman"/>
          <w:b/>
          <w:sz w:val="24"/>
          <w:szCs w:val="24"/>
        </w:rPr>
        <w:lastRenderedPageBreak/>
        <w:t>Question 1</w:t>
      </w:r>
      <w:r>
        <w:rPr>
          <w:rFonts w:ascii="Times New Roman" w:hAnsi="Times New Roman" w:cs="Times New Roman"/>
          <w:b/>
          <w:sz w:val="24"/>
          <w:szCs w:val="24"/>
        </w:rPr>
        <w:t xml:space="preserve"> </w:t>
      </w:r>
    </w:p>
    <w:p w:rsidR="00C174F5" w:rsidRPr="00864342" w:rsidRDefault="00C174F5" w:rsidP="00C174F5">
      <w:pPr>
        <w:rPr>
          <w:rFonts w:ascii="Times New Roman" w:hAnsi="Times New Roman" w:cs="Times New Roman"/>
          <w:sz w:val="24"/>
          <w:szCs w:val="24"/>
        </w:rPr>
      </w:pPr>
      <w:r>
        <w:rPr>
          <w:rFonts w:ascii="Times New Roman" w:hAnsi="Times New Roman" w:cs="Times New Roman"/>
          <w:sz w:val="24"/>
          <w:szCs w:val="24"/>
        </w:rPr>
        <w:t>The physician has given the patient a clinical diagnosis of</w:t>
      </w:r>
      <w:r w:rsidRPr="00864342">
        <w:rPr>
          <w:rFonts w:ascii="Times New Roman" w:hAnsi="Times New Roman" w:cs="Times New Roman"/>
          <w:sz w:val="24"/>
          <w:szCs w:val="24"/>
        </w:rPr>
        <w:t xml:space="preserve"> common scabies. What is the infecting organism associated with this disease?</w:t>
      </w:r>
    </w:p>
    <w:p w:rsidR="00C174F5" w:rsidRPr="001F2619" w:rsidRDefault="00C174F5" w:rsidP="00C174F5">
      <w:pPr>
        <w:pStyle w:val="ListParagraph"/>
        <w:numPr>
          <w:ilvl w:val="0"/>
          <w:numId w:val="1"/>
        </w:numPr>
        <w:rPr>
          <w:rFonts w:ascii="Times New Roman" w:hAnsi="Times New Roman" w:cs="Times New Roman"/>
          <w:i/>
          <w:sz w:val="24"/>
          <w:szCs w:val="24"/>
        </w:rPr>
      </w:pPr>
      <w:proofErr w:type="spellStart"/>
      <w:r w:rsidRPr="001F2619">
        <w:rPr>
          <w:rFonts w:ascii="Times New Roman" w:hAnsi="Times New Roman" w:cs="Times New Roman"/>
          <w:i/>
          <w:sz w:val="24"/>
          <w:szCs w:val="24"/>
        </w:rPr>
        <w:t>Cimex</w:t>
      </w:r>
      <w:proofErr w:type="spellEnd"/>
      <w:r w:rsidRPr="001F2619">
        <w:rPr>
          <w:rFonts w:ascii="Times New Roman" w:hAnsi="Times New Roman" w:cs="Times New Roman"/>
          <w:i/>
          <w:sz w:val="24"/>
          <w:szCs w:val="24"/>
        </w:rPr>
        <w:t xml:space="preserve"> </w:t>
      </w:r>
      <w:proofErr w:type="spellStart"/>
      <w:r w:rsidRPr="001F2619">
        <w:rPr>
          <w:rFonts w:ascii="Times New Roman" w:hAnsi="Times New Roman" w:cs="Times New Roman"/>
          <w:i/>
          <w:sz w:val="24"/>
          <w:szCs w:val="24"/>
        </w:rPr>
        <w:t>lectularius</w:t>
      </w:r>
      <w:proofErr w:type="spellEnd"/>
    </w:p>
    <w:p w:rsidR="00C174F5" w:rsidRPr="003F374E" w:rsidRDefault="00C174F5" w:rsidP="00C174F5">
      <w:pPr>
        <w:pStyle w:val="ListParagraph"/>
        <w:numPr>
          <w:ilvl w:val="0"/>
          <w:numId w:val="1"/>
        </w:numPr>
        <w:rPr>
          <w:rFonts w:ascii="Times New Roman" w:hAnsi="Times New Roman" w:cs="Times New Roman"/>
          <w:i/>
          <w:sz w:val="24"/>
          <w:szCs w:val="24"/>
        </w:rPr>
      </w:pPr>
      <w:proofErr w:type="spellStart"/>
      <w:r w:rsidRPr="003F374E">
        <w:rPr>
          <w:rFonts w:ascii="Times New Roman" w:hAnsi="Times New Roman" w:cs="Times New Roman"/>
          <w:i/>
          <w:sz w:val="24"/>
          <w:szCs w:val="24"/>
        </w:rPr>
        <w:t>Pediculus</w:t>
      </w:r>
      <w:proofErr w:type="spellEnd"/>
      <w:r w:rsidRPr="003F374E">
        <w:rPr>
          <w:rFonts w:ascii="Times New Roman" w:hAnsi="Times New Roman" w:cs="Times New Roman"/>
          <w:i/>
          <w:sz w:val="24"/>
          <w:szCs w:val="24"/>
        </w:rPr>
        <w:t xml:space="preserve"> </w:t>
      </w:r>
      <w:proofErr w:type="spellStart"/>
      <w:r w:rsidRPr="003F374E">
        <w:rPr>
          <w:rFonts w:ascii="Times New Roman" w:hAnsi="Times New Roman" w:cs="Times New Roman"/>
          <w:i/>
          <w:sz w:val="24"/>
          <w:szCs w:val="24"/>
        </w:rPr>
        <w:t>humanus</w:t>
      </w:r>
      <w:proofErr w:type="spellEnd"/>
    </w:p>
    <w:p w:rsidR="00C174F5" w:rsidRPr="00864342" w:rsidRDefault="00C174F5" w:rsidP="00C174F5">
      <w:pPr>
        <w:pStyle w:val="ListParagraph"/>
        <w:numPr>
          <w:ilvl w:val="0"/>
          <w:numId w:val="1"/>
        </w:numPr>
        <w:rPr>
          <w:rFonts w:ascii="Times New Roman" w:hAnsi="Times New Roman" w:cs="Times New Roman"/>
          <w:sz w:val="24"/>
          <w:szCs w:val="24"/>
        </w:rPr>
      </w:pPr>
      <w:proofErr w:type="spellStart"/>
      <w:r w:rsidRPr="003F374E">
        <w:rPr>
          <w:rFonts w:ascii="Times New Roman" w:hAnsi="Times New Roman" w:cs="Times New Roman"/>
          <w:i/>
          <w:sz w:val="24"/>
          <w:szCs w:val="24"/>
        </w:rPr>
        <w:t>Sarcoptes</w:t>
      </w:r>
      <w:proofErr w:type="spellEnd"/>
      <w:r w:rsidRPr="00864342">
        <w:rPr>
          <w:rFonts w:ascii="Times New Roman" w:hAnsi="Times New Roman" w:cs="Times New Roman"/>
          <w:sz w:val="24"/>
          <w:szCs w:val="24"/>
        </w:rPr>
        <w:t xml:space="preserve"> mite</w:t>
      </w:r>
    </w:p>
    <w:p w:rsidR="00C174F5" w:rsidRPr="003F374E" w:rsidRDefault="00C174F5" w:rsidP="00C174F5">
      <w:pPr>
        <w:pStyle w:val="ListParagraph"/>
        <w:numPr>
          <w:ilvl w:val="0"/>
          <w:numId w:val="1"/>
        </w:numPr>
        <w:rPr>
          <w:rFonts w:ascii="Times New Roman" w:hAnsi="Times New Roman" w:cs="Times New Roman"/>
          <w:i/>
          <w:sz w:val="24"/>
          <w:szCs w:val="24"/>
        </w:rPr>
      </w:pPr>
      <w:proofErr w:type="spellStart"/>
      <w:r w:rsidRPr="003F374E">
        <w:rPr>
          <w:rFonts w:ascii="Times New Roman" w:hAnsi="Times New Roman" w:cs="Times New Roman"/>
          <w:i/>
          <w:sz w:val="24"/>
          <w:szCs w:val="24"/>
        </w:rPr>
        <w:t>Trichophyton</w:t>
      </w:r>
      <w:proofErr w:type="spellEnd"/>
      <w:r w:rsidRPr="003F374E">
        <w:rPr>
          <w:rFonts w:ascii="Times New Roman" w:hAnsi="Times New Roman" w:cs="Times New Roman"/>
          <w:i/>
          <w:sz w:val="24"/>
          <w:szCs w:val="24"/>
        </w:rPr>
        <w:t xml:space="preserve"> </w:t>
      </w:r>
      <w:proofErr w:type="spellStart"/>
      <w:r w:rsidRPr="003F374E">
        <w:rPr>
          <w:rFonts w:ascii="Times New Roman" w:hAnsi="Times New Roman" w:cs="Times New Roman"/>
          <w:i/>
          <w:sz w:val="24"/>
          <w:szCs w:val="24"/>
        </w:rPr>
        <w:t>rubrum</w:t>
      </w:r>
      <w:proofErr w:type="spellEnd"/>
    </w:p>
    <w:p w:rsidR="00C174F5" w:rsidRPr="00864342" w:rsidRDefault="00C174F5" w:rsidP="00C174F5">
      <w:pPr>
        <w:rPr>
          <w:rFonts w:ascii="Times New Roman" w:hAnsi="Times New Roman" w:cs="Times New Roman"/>
          <w:sz w:val="24"/>
          <w:szCs w:val="24"/>
        </w:rPr>
      </w:pPr>
      <w:r>
        <w:rPr>
          <w:rFonts w:ascii="Times New Roman" w:hAnsi="Times New Roman" w:cs="Times New Roman"/>
          <w:sz w:val="24"/>
          <w:szCs w:val="24"/>
        </w:rPr>
        <w:t xml:space="preserve">Answer: </w:t>
      </w:r>
      <w:r w:rsidRPr="00864342">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3F374E">
        <w:rPr>
          <w:rFonts w:ascii="Times New Roman" w:hAnsi="Times New Roman" w:cs="Times New Roman"/>
          <w:i/>
          <w:sz w:val="24"/>
          <w:szCs w:val="24"/>
        </w:rPr>
        <w:t>Sarcoptes</w:t>
      </w:r>
      <w:proofErr w:type="spellEnd"/>
      <w:r w:rsidRPr="00864342">
        <w:rPr>
          <w:rFonts w:ascii="Times New Roman" w:hAnsi="Times New Roman" w:cs="Times New Roman"/>
          <w:sz w:val="24"/>
          <w:szCs w:val="24"/>
        </w:rPr>
        <w:t xml:space="preserve"> mite</w:t>
      </w:r>
    </w:p>
    <w:p w:rsidR="00C174F5" w:rsidRDefault="00C174F5" w:rsidP="00C174F5">
      <w:pPr>
        <w:rPr>
          <w:rFonts w:ascii="Times New Roman" w:hAnsi="Times New Roman" w:cs="Times New Roman"/>
          <w:sz w:val="24"/>
          <w:szCs w:val="24"/>
        </w:rPr>
      </w:pPr>
      <w:r w:rsidRPr="00864342">
        <w:rPr>
          <w:rFonts w:ascii="Times New Roman" w:hAnsi="Times New Roman" w:cs="Times New Roman"/>
          <w:sz w:val="24"/>
          <w:szCs w:val="24"/>
        </w:rPr>
        <w:t>Rationale</w:t>
      </w:r>
      <w:r>
        <w:rPr>
          <w:rFonts w:ascii="Times New Roman" w:hAnsi="Times New Roman" w:cs="Times New Roman"/>
          <w:sz w:val="24"/>
          <w:szCs w:val="24"/>
        </w:rPr>
        <w:t xml:space="preserve">: </w:t>
      </w:r>
      <w:r w:rsidRPr="003F374E">
        <w:rPr>
          <w:rFonts w:ascii="Times New Roman" w:hAnsi="Times New Roman" w:cs="Times New Roman"/>
          <w:i/>
          <w:sz w:val="24"/>
          <w:szCs w:val="24"/>
        </w:rPr>
        <w:t xml:space="preserve">S. </w:t>
      </w:r>
      <w:proofErr w:type="spellStart"/>
      <w:r w:rsidRPr="003F374E">
        <w:rPr>
          <w:rFonts w:ascii="Times New Roman" w:hAnsi="Times New Roman" w:cs="Times New Roman"/>
          <w:i/>
          <w:sz w:val="24"/>
          <w:szCs w:val="24"/>
        </w:rPr>
        <w:t>scabiei</w:t>
      </w:r>
      <w:proofErr w:type="spellEnd"/>
      <w:r w:rsidRPr="00864342">
        <w:rPr>
          <w:rFonts w:ascii="Times New Roman" w:hAnsi="Times New Roman" w:cs="Times New Roman"/>
          <w:sz w:val="24"/>
          <w:szCs w:val="24"/>
        </w:rPr>
        <w:t xml:space="preserve"> var</w:t>
      </w:r>
      <w:r>
        <w:rPr>
          <w:rFonts w:ascii="Times New Roman" w:hAnsi="Times New Roman" w:cs="Times New Roman"/>
          <w:sz w:val="24"/>
          <w:szCs w:val="24"/>
        </w:rPr>
        <w:t>.</w:t>
      </w:r>
      <w:r w:rsidRPr="00864342">
        <w:rPr>
          <w:rFonts w:ascii="Times New Roman" w:hAnsi="Times New Roman" w:cs="Times New Roman"/>
          <w:sz w:val="24"/>
          <w:szCs w:val="24"/>
        </w:rPr>
        <w:t xml:space="preserve"> </w:t>
      </w:r>
      <w:proofErr w:type="spellStart"/>
      <w:r w:rsidRPr="003F374E">
        <w:rPr>
          <w:rFonts w:ascii="Times New Roman" w:hAnsi="Times New Roman" w:cs="Times New Roman"/>
          <w:i/>
          <w:sz w:val="24"/>
          <w:szCs w:val="24"/>
        </w:rPr>
        <w:t>hominis</w:t>
      </w:r>
      <w:proofErr w:type="spellEnd"/>
      <w:r w:rsidRPr="00864342">
        <w:rPr>
          <w:rFonts w:ascii="Times New Roman" w:hAnsi="Times New Roman" w:cs="Times New Roman"/>
          <w:sz w:val="24"/>
          <w:szCs w:val="24"/>
        </w:rPr>
        <w:t xml:space="preserve"> is an arthropod that is responsible for common and crusted scabies. </w:t>
      </w:r>
      <w:r w:rsidRPr="003F374E">
        <w:rPr>
          <w:rFonts w:ascii="Times New Roman" w:hAnsi="Times New Roman" w:cs="Times New Roman"/>
          <w:i/>
          <w:sz w:val="24"/>
          <w:szCs w:val="24"/>
        </w:rPr>
        <w:t>C</w:t>
      </w:r>
      <w:r>
        <w:rPr>
          <w:rFonts w:ascii="Times New Roman" w:hAnsi="Times New Roman" w:cs="Times New Roman"/>
          <w:i/>
          <w:sz w:val="24"/>
          <w:szCs w:val="24"/>
        </w:rPr>
        <w:t>.</w:t>
      </w:r>
      <w:r w:rsidRPr="003F374E">
        <w:rPr>
          <w:rFonts w:ascii="Times New Roman" w:hAnsi="Times New Roman" w:cs="Times New Roman"/>
          <w:i/>
          <w:sz w:val="24"/>
          <w:szCs w:val="24"/>
        </w:rPr>
        <w:t xml:space="preserve"> </w:t>
      </w:r>
      <w:proofErr w:type="spellStart"/>
      <w:r w:rsidRPr="003F374E">
        <w:rPr>
          <w:rFonts w:ascii="Times New Roman" w:hAnsi="Times New Roman" w:cs="Times New Roman"/>
          <w:i/>
          <w:sz w:val="24"/>
          <w:szCs w:val="24"/>
        </w:rPr>
        <w:t>lectularius</w:t>
      </w:r>
      <w:proofErr w:type="spellEnd"/>
      <w:r w:rsidRPr="00864342">
        <w:rPr>
          <w:rFonts w:ascii="Times New Roman" w:hAnsi="Times New Roman" w:cs="Times New Roman"/>
          <w:sz w:val="24"/>
          <w:szCs w:val="24"/>
        </w:rPr>
        <w:t xml:space="preserve"> is commonly known as “bed bugs.” </w:t>
      </w:r>
      <w:r w:rsidRPr="003F374E">
        <w:rPr>
          <w:rFonts w:ascii="Times New Roman" w:hAnsi="Times New Roman" w:cs="Times New Roman"/>
          <w:i/>
          <w:sz w:val="24"/>
          <w:szCs w:val="24"/>
        </w:rPr>
        <w:t>T</w:t>
      </w:r>
      <w:r>
        <w:rPr>
          <w:rFonts w:ascii="Times New Roman" w:hAnsi="Times New Roman" w:cs="Times New Roman"/>
          <w:i/>
          <w:sz w:val="24"/>
          <w:szCs w:val="24"/>
        </w:rPr>
        <w:t>.</w:t>
      </w:r>
      <w:r w:rsidRPr="003F374E">
        <w:rPr>
          <w:rFonts w:ascii="Times New Roman" w:hAnsi="Times New Roman" w:cs="Times New Roman"/>
          <w:i/>
          <w:sz w:val="24"/>
          <w:szCs w:val="24"/>
        </w:rPr>
        <w:t xml:space="preserve"> </w:t>
      </w:r>
      <w:proofErr w:type="spellStart"/>
      <w:r w:rsidRPr="003F374E">
        <w:rPr>
          <w:rFonts w:ascii="Times New Roman" w:hAnsi="Times New Roman" w:cs="Times New Roman"/>
          <w:i/>
          <w:sz w:val="24"/>
          <w:szCs w:val="24"/>
        </w:rPr>
        <w:t>rubrum</w:t>
      </w:r>
      <w:proofErr w:type="spellEnd"/>
      <w:r w:rsidRPr="00864342">
        <w:rPr>
          <w:rFonts w:ascii="Times New Roman" w:hAnsi="Times New Roman" w:cs="Times New Roman"/>
          <w:sz w:val="24"/>
          <w:szCs w:val="24"/>
        </w:rPr>
        <w:t xml:space="preserve"> is one of the organisms responsible for </w:t>
      </w:r>
      <w:proofErr w:type="spellStart"/>
      <w:r w:rsidRPr="00864342">
        <w:rPr>
          <w:rFonts w:ascii="Times New Roman" w:hAnsi="Times New Roman" w:cs="Times New Roman"/>
          <w:sz w:val="24"/>
          <w:szCs w:val="24"/>
        </w:rPr>
        <w:t>tinea</w:t>
      </w:r>
      <w:proofErr w:type="spellEnd"/>
      <w:r w:rsidRPr="00864342">
        <w:rPr>
          <w:rFonts w:ascii="Times New Roman" w:hAnsi="Times New Roman" w:cs="Times New Roman"/>
          <w:sz w:val="24"/>
          <w:szCs w:val="24"/>
        </w:rPr>
        <w:t xml:space="preserve"> infections. </w:t>
      </w:r>
      <w:r w:rsidRPr="003F374E">
        <w:rPr>
          <w:rFonts w:ascii="Times New Roman" w:hAnsi="Times New Roman" w:cs="Times New Roman"/>
          <w:i/>
          <w:sz w:val="24"/>
          <w:szCs w:val="24"/>
        </w:rPr>
        <w:t>P</w:t>
      </w:r>
      <w:r>
        <w:rPr>
          <w:rFonts w:ascii="Times New Roman" w:hAnsi="Times New Roman" w:cs="Times New Roman"/>
          <w:i/>
          <w:sz w:val="24"/>
          <w:szCs w:val="24"/>
        </w:rPr>
        <w:t>.</w:t>
      </w:r>
      <w:r w:rsidRPr="003F374E">
        <w:rPr>
          <w:rFonts w:ascii="Times New Roman" w:hAnsi="Times New Roman" w:cs="Times New Roman"/>
          <w:i/>
          <w:sz w:val="24"/>
          <w:szCs w:val="24"/>
        </w:rPr>
        <w:t xml:space="preserve"> </w:t>
      </w:r>
      <w:proofErr w:type="spellStart"/>
      <w:r w:rsidRPr="003F374E">
        <w:rPr>
          <w:rFonts w:ascii="Times New Roman" w:hAnsi="Times New Roman" w:cs="Times New Roman"/>
          <w:i/>
          <w:sz w:val="24"/>
          <w:szCs w:val="24"/>
        </w:rPr>
        <w:t>humanus</w:t>
      </w:r>
      <w:proofErr w:type="spellEnd"/>
      <w:r w:rsidRPr="00864342">
        <w:rPr>
          <w:rFonts w:ascii="Times New Roman" w:hAnsi="Times New Roman" w:cs="Times New Roman"/>
          <w:sz w:val="24"/>
          <w:szCs w:val="24"/>
        </w:rPr>
        <w:t xml:space="preserve"> is head or body lice.</w:t>
      </w:r>
    </w:p>
    <w:p w:rsidR="00C174F5" w:rsidRDefault="00C174F5" w:rsidP="00C174F5">
      <w:pPr>
        <w:rPr>
          <w:rFonts w:ascii="Times New Roman" w:hAnsi="Times New Roman" w:cs="Times New Roman"/>
          <w:sz w:val="24"/>
          <w:szCs w:val="24"/>
        </w:rPr>
      </w:pPr>
      <w:r w:rsidRPr="00864342">
        <w:rPr>
          <w:rFonts w:ascii="Times New Roman" w:hAnsi="Times New Roman" w:cs="Times New Roman"/>
          <w:sz w:val="24"/>
          <w:szCs w:val="24"/>
        </w:rPr>
        <w:t xml:space="preserve">Citation: </w:t>
      </w:r>
      <w:proofErr w:type="spellStart"/>
      <w:r w:rsidRPr="00864342">
        <w:rPr>
          <w:rFonts w:ascii="Times New Roman" w:hAnsi="Times New Roman" w:cs="Times New Roman"/>
          <w:sz w:val="24"/>
          <w:szCs w:val="24"/>
        </w:rPr>
        <w:t>Chosidow</w:t>
      </w:r>
      <w:proofErr w:type="spellEnd"/>
      <w:r w:rsidRPr="00864342">
        <w:rPr>
          <w:rFonts w:ascii="Times New Roman" w:hAnsi="Times New Roman" w:cs="Times New Roman"/>
          <w:sz w:val="24"/>
          <w:szCs w:val="24"/>
        </w:rPr>
        <w:t xml:space="preserve"> O. Clinical p</w:t>
      </w:r>
      <w:r>
        <w:rPr>
          <w:rFonts w:ascii="Times New Roman" w:hAnsi="Times New Roman" w:cs="Times New Roman"/>
          <w:sz w:val="24"/>
          <w:szCs w:val="24"/>
        </w:rPr>
        <w:t xml:space="preserve">ractices. </w:t>
      </w:r>
      <w:proofErr w:type="gramStart"/>
      <w:r>
        <w:rPr>
          <w:rFonts w:ascii="Times New Roman" w:hAnsi="Times New Roman" w:cs="Times New Roman"/>
          <w:sz w:val="24"/>
          <w:szCs w:val="24"/>
        </w:rPr>
        <w:t>Scabies.</w:t>
      </w:r>
      <w:proofErr w:type="gramEnd"/>
      <w:r>
        <w:rPr>
          <w:rFonts w:ascii="Times New Roman" w:hAnsi="Times New Roman" w:cs="Times New Roman"/>
          <w:sz w:val="24"/>
          <w:szCs w:val="24"/>
        </w:rPr>
        <w:t xml:space="preserve"> N </w:t>
      </w:r>
      <w:proofErr w:type="spellStart"/>
      <w:r>
        <w:rPr>
          <w:rFonts w:ascii="Times New Roman" w:hAnsi="Times New Roman" w:cs="Times New Roman"/>
          <w:sz w:val="24"/>
          <w:szCs w:val="24"/>
        </w:rPr>
        <w:t>Engl</w:t>
      </w:r>
      <w:proofErr w:type="spellEnd"/>
      <w:r>
        <w:rPr>
          <w:rFonts w:ascii="Times New Roman" w:hAnsi="Times New Roman" w:cs="Times New Roman"/>
          <w:sz w:val="24"/>
          <w:szCs w:val="24"/>
        </w:rPr>
        <w:t xml:space="preserve"> J Med</w:t>
      </w:r>
      <w:r w:rsidRPr="00864342">
        <w:rPr>
          <w:rFonts w:ascii="Times New Roman" w:hAnsi="Times New Roman" w:cs="Times New Roman"/>
          <w:sz w:val="24"/>
          <w:szCs w:val="24"/>
        </w:rPr>
        <w:t xml:space="preserve"> 2006</w:t>
      </w:r>
      <w:proofErr w:type="gramStart"/>
      <w:r w:rsidRPr="00864342">
        <w:rPr>
          <w:rFonts w:ascii="Times New Roman" w:hAnsi="Times New Roman" w:cs="Times New Roman"/>
          <w:sz w:val="24"/>
          <w:szCs w:val="24"/>
        </w:rPr>
        <w:t>;354:1718</w:t>
      </w:r>
      <w:proofErr w:type="gramEnd"/>
      <w:r w:rsidRPr="00864342">
        <w:rPr>
          <w:rFonts w:ascii="Times New Roman" w:hAnsi="Times New Roman" w:cs="Times New Roman"/>
          <w:sz w:val="24"/>
          <w:szCs w:val="24"/>
        </w:rPr>
        <w:t>-27.</w:t>
      </w:r>
    </w:p>
    <w:p w:rsidR="00C174F5" w:rsidRDefault="00C174F5" w:rsidP="00C174F5">
      <w:pPr>
        <w:rPr>
          <w:rFonts w:ascii="Times New Roman" w:hAnsi="Times New Roman" w:cs="Times New Roman"/>
          <w:b/>
          <w:sz w:val="24"/>
          <w:szCs w:val="24"/>
        </w:rPr>
      </w:pPr>
    </w:p>
    <w:p w:rsidR="00C174F5" w:rsidRPr="00864342" w:rsidRDefault="00C174F5" w:rsidP="00C174F5">
      <w:pPr>
        <w:rPr>
          <w:rFonts w:ascii="Times New Roman" w:hAnsi="Times New Roman" w:cs="Times New Roman"/>
          <w:b/>
          <w:sz w:val="24"/>
          <w:szCs w:val="24"/>
        </w:rPr>
      </w:pPr>
      <w:r w:rsidRPr="00864342">
        <w:rPr>
          <w:rFonts w:ascii="Times New Roman" w:hAnsi="Times New Roman" w:cs="Times New Roman"/>
          <w:b/>
          <w:sz w:val="24"/>
          <w:szCs w:val="24"/>
        </w:rPr>
        <w:t>Question 2</w:t>
      </w:r>
      <w:r>
        <w:rPr>
          <w:rFonts w:ascii="Times New Roman" w:hAnsi="Times New Roman" w:cs="Times New Roman"/>
          <w:b/>
          <w:sz w:val="24"/>
          <w:szCs w:val="24"/>
        </w:rPr>
        <w:t xml:space="preserve"> </w:t>
      </w:r>
    </w:p>
    <w:p w:rsidR="00C174F5" w:rsidRPr="00864342" w:rsidRDefault="00C174F5" w:rsidP="00C174F5">
      <w:pPr>
        <w:rPr>
          <w:rFonts w:ascii="Times New Roman" w:hAnsi="Times New Roman" w:cs="Times New Roman"/>
          <w:sz w:val="24"/>
          <w:szCs w:val="24"/>
        </w:rPr>
      </w:pPr>
      <w:r w:rsidRPr="00864342">
        <w:rPr>
          <w:rFonts w:ascii="Times New Roman" w:hAnsi="Times New Roman" w:cs="Times New Roman"/>
          <w:sz w:val="24"/>
          <w:szCs w:val="24"/>
        </w:rPr>
        <w:t>The lab</w:t>
      </w:r>
      <w:r>
        <w:rPr>
          <w:rFonts w:ascii="Times New Roman" w:hAnsi="Times New Roman" w:cs="Times New Roman"/>
          <w:sz w:val="24"/>
          <w:szCs w:val="24"/>
        </w:rPr>
        <w:t>oratory</w:t>
      </w:r>
      <w:r w:rsidRPr="00864342">
        <w:rPr>
          <w:rFonts w:ascii="Times New Roman" w:hAnsi="Times New Roman" w:cs="Times New Roman"/>
          <w:sz w:val="24"/>
          <w:szCs w:val="24"/>
        </w:rPr>
        <w:t xml:space="preserve"> confirms the physician’s diagnosis of scabies. Which </w:t>
      </w:r>
      <w:r>
        <w:rPr>
          <w:rFonts w:ascii="Times New Roman" w:hAnsi="Times New Roman" w:cs="Times New Roman"/>
          <w:sz w:val="24"/>
          <w:szCs w:val="24"/>
        </w:rPr>
        <w:t xml:space="preserve">is </w:t>
      </w:r>
      <w:r w:rsidRPr="00864342">
        <w:rPr>
          <w:rFonts w:ascii="Times New Roman" w:hAnsi="Times New Roman" w:cs="Times New Roman"/>
          <w:sz w:val="24"/>
          <w:szCs w:val="24"/>
        </w:rPr>
        <w:t>the most appropriate treatment regimen?</w:t>
      </w:r>
    </w:p>
    <w:p w:rsidR="00C174F5" w:rsidRPr="00864342" w:rsidRDefault="00C174F5" w:rsidP="00C174F5">
      <w:pPr>
        <w:pStyle w:val="ListParagraph"/>
        <w:numPr>
          <w:ilvl w:val="0"/>
          <w:numId w:val="2"/>
        </w:numPr>
        <w:rPr>
          <w:rFonts w:ascii="Times New Roman" w:hAnsi="Times New Roman" w:cs="Times New Roman"/>
          <w:sz w:val="24"/>
          <w:szCs w:val="24"/>
        </w:rPr>
      </w:pPr>
      <w:proofErr w:type="spellStart"/>
      <w:r w:rsidRPr="00864342">
        <w:rPr>
          <w:rFonts w:ascii="Times New Roman" w:hAnsi="Times New Roman" w:cs="Times New Roman"/>
          <w:sz w:val="24"/>
          <w:szCs w:val="24"/>
        </w:rPr>
        <w:t>Ivermectin</w:t>
      </w:r>
      <w:proofErr w:type="spellEnd"/>
      <w:r w:rsidRPr="00864342">
        <w:rPr>
          <w:rFonts w:ascii="Times New Roman" w:hAnsi="Times New Roman" w:cs="Times New Roman"/>
          <w:sz w:val="24"/>
          <w:szCs w:val="24"/>
        </w:rPr>
        <w:t xml:space="preserve"> orally on days 1, 2, 8, 9, and 15</w:t>
      </w:r>
    </w:p>
    <w:p w:rsidR="00C174F5" w:rsidRPr="00864342" w:rsidRDefault="00C174F5" w:rsidP="00C174F5">
      <w:pPr>
        <w:pStyle w:val="ListParagraph"/>
        <w:numPr>
          <w:ilvl w:val="0"/>
          <w:numId w:val="2"/>
        </w:numPr>
        <w:rPr>
          <w:rFonts w:ascii="Times New Roman" w:hAnsi="Times New Roman" w:cs="Times New Roman"/>
          <w:sz w:val="24"/>
          <w:szCs w:val="24"/>
        </w:rPr>
      </w:pPr>
      <w:proofErr w:type="spellStart"/>
      <w:r w:rsidRPr="00864342">
        <w:rPr>
          <w:rFonts w:ascii="Times New Roman" w:hAnsi="Times New Roman" w:cs="Times New Roman"/>
          <w:sz w:val="24"/>
          <w:szCs w:val="24"/>
        </w:rPr>
        <w:t>Lindane</w:t>
      </w:r>
      <w:proofErr w:type="spellEnd"/>
      <w:r w:rsidRPr="00864342">
        <w:rPr>
          <w:rFonts w:ascii="Times New Roman" w:hAnsi="Times New Roman" w:cs="Times New Roman"/>
          <w:sz w:val="24"/>
          <w:szCs w:val="24"/>
        </w:rPr>
        <w:t xml:space="preserve"> 1% topically today</w:t>
      </w:r>
    </w:p>
    <w:p w:rsidR="00C174F5" w:rsidRPr="00864342" w:rsidRDefault="00C174F5" w:rsidP="00C174F5">
      <w:pPr>
        <w:pStyle w:val="ListParagraph"/>
        <w:numPr>
          <w:ilvl w:val="0"/>
          <w:numId w:val="2"/>
        </w:numPr>
        <w:rPr>
          <w:rFonts w:ascii="Times New Roman" w:hAnsi="Times New Roman" w:cs="Times New Roman"/>
          <w:sz w:val="24"/>
          <w:szCs w:val="24"/>
        </w:rPr>
      </w:pPr>
      <w:proofErr w:type="spellStart"/>
      <w:r w:rsidRPr="00864342">
        <w:rPr>
          <w:rFonts w:ascii="Times New Roman" w:hAnsi="Times New Roman" w:cs="Times New Roman"/>
          <w:sz w:val="24"/>
          <w:szCs w:val="24"/>
        </w:rPr>
        <w:t>Permet</w:t>
      </w:r>
      <w:r>
        <w:rPr>
          <w:rFonts w:ascii="Times New Roman" w:hAnsi="Times New Roman" w:cs="Times New Roman"/>
          <w:sz w:val="24"/>
          <w:szCs w:val="24"/>
        </w:rPr>
        <w:t>hrin</w:t>
      </w:r>
      <w:proofErr w:type="spellEnd"/>
      <w:r>
        <w:rPr>
          <w:rFonts w:ascii="Times New Roman" w:hAnsi="Times New Roman" w:cs="Times New Roman"/>
          <w:sz w:val="24"/>
          <w:szCs w:val="24"/>
        </w:rPr>
        <w:t xml:space="preserve"> 5% topically today and in 1 week</w:t>
      </w:r>
    </w:p>
    <w:p w:rsidR="00C174F5" w:rsidRPr="00864342" w:rsidRDefault="00C174F5" w:rsidP="00C174F5">
      <w:pPr>
        <w:pStyle w:val="ListParagraph"/>
        <w:numPr>
          <w:ilvl w:val="0"/>
          <w:numId w:val="2"/>
        </w:numPr>
        <w:rPr>
          <w:rFonts w:ascii="Times New Roman" w:hAnsi="Times New Roman" w:cs="Times New Roman"/>
          <w:sz w:val="24"/>
          <w:szCs w:val="24"/>
        </w:rPr>
      </w:pPr>
      <w:proofErr w:type="spellStart"/>
      <w:r w:rsidRPr="00864342">
        <w:rPr>
          <w:rFonts w:ascii="Times New Roman" w:hAnsi="Times New Roman" w:cs="Times New Roman"/>
          <w:sz w:val="24"/>
          <w:szCs w:val="24"/>
        </w:rPr>
        <w:t>Permethrin</w:t>
      </w:r>
      <w:proofErr w:type="spellEnd"/>
      <w:r w:rsidRPr="00864342">
        <w:rPr>
          <w:rFonts w:ascii="Times New Roman" w:hAnsi="Times New Roman" w:cs="Times New Roman"/>
          <w:sz w:val="24"/>
          <w:szCs w:val="24"/>
        </w:rPr>
        <w:t xml:space="preserve"> 5% topically today and in </w:t>
      </w:r>
      <w:r>
        <w:rPr>
          <w:rFonts w:ascii="Times New Roman" w:hAnsi="Times New Roman" w:cs="Times New Roman"/>
          <w:sz w:val="24"/>
          <w:szCs w:val="24"/>
        </w:rPr>
        <w:t>1</w:t>
      </w:r>
      <w:r w:rsidRPr="00864342">
        <w:rPr>
          <w:rFonts w:ascii="Times New Roman" w:hAnsi="Times New Roman" w:cs="Times New Roman"/>
          <w:sz w:val="24"/>
          <w:szCs w:val="24"/>
        </w:rPr>
        <w:t xml:space="preserve"> week PLUS </w:t>
      </w:r>
      <w:proofErr w:type="spellStart"/>
      <w:r w:rsidRPr="00864342">
        <w:rPr>
          <w:rFonts w:ascii="Times New Roman" w:hAnsi="Times New Roman" w:cs="Times New Roman"/>
          <w:sz w:val="24"/>
          <w:szCs w:val="24"/>
        </w:rPr>
        <w:t>ivermectin</w:t>
      </w:r>
      <w:proofErr w:type="spellEnd"/>
      <w:r w:rsidRPr="00864342">
        <w:rPr>
          <w:rFonts w:ascii="Times New Roman" w:hAnsi="Times New Roman" w:cs="Times New Roman"/>
          <w:sz w:val="24"/>
          <w:szCs w:val="24"/>
        </w:rPr>
        <w:t xml:space="preserve"> orally today and aga</w:t>
      </w:r>
      <w:r>
        <w:rPr>
          <w:rFonts w:ascii="Times New Roman" w:hAnsi="Times New Roman" w:cs="Times New Roman"/>
          <w:sz w:val="24"/>
          <w:szCs w:val="24"/>
        </w:rPr>
        <w:t xml:space="preserve">in in 2 </w:t>
      </w:r>
      <w:r w:rsidRPr="00864342">
        <w:rPr>
          <w:rFonts w:ascii="Times New Roman" w:hAnsi="Times New Roman" w:cs="Times New Roman"/>
          <w:sz w:val="24"/>
          <w:szCs w:val="24"/>
        </w:rPr>
        <w:t>weeks</w:t>
      </w:r>
    </w:p>
    <w:p w:rsidR="00C174F5" w:rsidRDefault="00C174F5" w:rsidP="00C174F5">
      <w:pPr>
        <w:rPr>
          <w:rFonts w:ascii="Times New Roman" w:hAnsi="Times New Roman" w:cs="Times New Roman"/>
          <w:sz w:val="24"/>
          <w:szCs w:val="24"/>
        </w:rPr>
      </w:pPr>
      <w:r>
        <w:rPr>
          <w:rFonts w:ascii="Times New Roman" w:hAnsi="Times New Roman" w:cs="Times New Roman"/>
          <w:sz w:val="24"/>
          <w:szCs w:val="24"/>
        </w:rPr>
        <w:t xml:space="preserve">Answer: </w:t>
      </w:r>
      <w:r w:rsidRPr="00864342">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864342">
        <w:rPr>
          <w:rFonts w:ascii="Times New Roman" w:hAnsi="Times New Roman" w:cs="Times New Roman"/>
          <w:sz w:val="24"/>
          <w:szCs w:val="24"/>
        </w:rPr>
        <w:t>Permethrin</w:t>
      </w:r>
      <w:proofErr w:type="spellEnd"/>
      <w:r w:rsidRPr="00864342">
        <w:rPr>
          <w:rFonts w:ascii="Times New Roman" w:hAnsi="Times New Roman" w:cs="Times New Roman"/>
          <w:sz w:val="24"/>
          <w:szCs w:val="24"/>
        </w:rPr>
        <w:t xml:space="preserve"> 5% topically today and in </w:t>
      </w:r>
      <w:r>
        <w:rPr>
          <w:rFonts w:ascii="Times New Roman" w:hAnsi="Times New Roman" w:cs="Times New Roman"/>
          <w:sz w:val="24"/>
          <w:szCs w:val="24"/>
        </w:rPr>
        <w:t>1</w:t>
      </w:r>
      <w:r w:rsidRPr="00864342">
        <w:rPr>
          <w:rFonts w:ascii="Times New Roman" w:hAnsi="Times New Roman" w:cs="Times New Roman"/>
          <w:sz w:val="24"/>
          <w:szCs w:val="24"/>
        </w:rPr>
        <w:t xml:space="preserve"> week</w:t>
      </w:r>
    </w:p>
    <w:p w:rsidR="00C174F5" w:rsidRDefault="00C174F5" w:rsidP="00C174F5">
      <w:pPr>
        <w:rPr>
          <w:rFonts w:ascii="Times New Roman" w:hAnsi="Times New Roman" w:cs="Times New Roman"/>
          <w:sz w:val="24"/>
          <w:szCs w:val="24"/>
        </w:rPr>
      </w:pPr>
      <w:r w:rsidRPr="00864342">
        <w:rPr>
          <w:rFonts w:ascii="Times New Roman" w:hAnsi="Times New Roman" w:cs="Times New Roman"/>
          <w:sz w:val="24"/>
          <w:szCs w:val="24"/>
        </w:rPr>
        <w:t>Rationale</w:t>
      </w:r>
      <w:r>
        <w:rPr>
          <w:rFonts w:ascii="Times New Roman" w:hAnsi="Times New Roman" w:cs="Times New Roman"/>
          <w:sz w:val="24"/>
          <w:szCs w:val="24"/>
        </w:rPr>
        <w:t xml:space="preserve">: </w:t>
      </w:r>
      <w:r w:rsidRPr="00864342">
        <w:rPr>
          <w:rFonts w:ascii="Times New Roman" w:hAnsi="Times New Roman" w:cs="Times New Roman"/>
          <w:sz w:val="24"/>
          <w:szCs w:val="24"/>
        </w:rPr>
        <w:t xml:space="preserve">Topical </w:t>
      </w:r>
      <w:proofErr w:type="spellStart"/>
      <w:r w:rsidRPr="00864342">
        <w:rPr>
          <w:rFonts w:ascii="Times New Roman" w:hAnsi="Times New Roman" w:cs="Times New Roman"/>
          <w:sz w:val="24"/>
          <w:szCs w:val="24"/>
        </w:rPr>
        <w:t>permethrin</w:t>
      </w:r>
      <w:proofErr w:type="spellEnd"/>
      <w:r w:rsidRPr="00864342">
        <w:rPr>
          <w:rFonts w:ascii="Times New Roman" w:hAnsi="Times New Roman" w:cs="Times New Roman"/>
          <w:sz w:val="24"/>
          <w:szCs w:val="24"/>
        </w:rPr>
        <w:t xml:space="preserve"> is the most effective agent against scabies. Combination therapy with oral </w:t>
      </w:r>
      <w:proofErr w:type="spellStart"/>
      <w:r>
        <w:rPr>
          <w:rFonts w:ascii="Times New Roman" w:hAnsi="Times New Roman" w:cs="Times New Roman"/>
          <w:sz w:val="24"/>
          <w:szCs w:val="24"/>
        </w:rPr>
        <w:t>ivermectin</w:t>
      </w:r>
      <w:proofErr w:type="spellEnd"/>
      <w:r>
        <w:rPr>
          <w:rFonts w:ascii="Times New Roman" w:hAnsi="Times New Roman" w:cs="Times New Roman"/>
          <w:sz w:val="24"/>
          <w:szCs w:val="24"/>
        </w:rPr>
        <w:t xml:space="preserve"> is only warranted for </w:t>
      </w:r>
      <w:r w:rsidRPr="00864342">
        <w:rPr>
          <w:rFonts w:ascii="Times New Roman" w:hAnsi="Times New Roman" w:cs="Times New Roman"/>
          <w:sz w:val="24"/>
          <w:szCs w:val="24"/>
        </w:rPr>
        <w:t xml:space="preserve">crusted (Norwegian) scabies. Furthermore, given the patient’s history of seizures, </w:t>
      </w:r>
      <w:proofErr w:type="spellStart"/>
      <w:r w:rsidRPr="00864342">
        <w:rPr>
          <w:rFonts w:ascii="Times New Roman" w:hAnsi="Times New Roman" w:cs="Times New Roman"/>
          <w:sz w:val="24"/>
          <w:szCs w:val="24"/>
        </w:rPr>
        <w:t>ivermectin</w:t>
      </w:r>
      <w:proofErr w:type="spellEnd"/>
      <w:r w:rsidRPr="00864342">
        <w:rPr>
          <w:rFonts w:ascii="Times New Roman" w:hAnsi="Times New Roman" w:cs="Times New Roman"/>
          <w:sz w:val="24"/>
          <w:szCs w:val="24"/>
        </w:rPr>
        <w:t xml:space="preserve"> m</w:t>
      </w:r>
      <w:r>
        <w:rPr>
          <w:rFonts w:ascii="Times New Roman" w:hAnsi="Times New Roman" w:cs="Times New Roman"/>
          <w:sz w:val="24"/>
          <w:szCs w:val="24"/>
        </w:rPr>
        <w:t>ight</w:t>
      </w:r>
      <w:r w:rsidRPr="00864342">
        <w:rPr>
          <w:rFonts w:ascii="Times New Roman" w:hAnsi="Times New Roman" w:cs="Times New Roman"/>
          <w:sz w:val="24"/>
          <w:szCs w:val="24"/>
        </w:rPr>
        <w:t xml:space="preserve"> potentiate the risk of additional seizures. </w:t>
      </w:r>
      <w:proofErr w:type="spellStart"/>
      <w:r w:rsidRPr="00864342">
        <w:rPr>
          <w:rFonts w:ascii="Times New Roman" w:hAnsi="Times New Roman" w:cs="Times New Roman"/>
          <w:sz w:val="24"/>
          <w:szCs w:val="24"/>
        </w:rPr>
        <w:t>Lindane</w:t>
      </w:r>
      <w:proofErr w:type="spellEnd"/>
      <w:r w:rsidRPr="00864342">
        <w:rPr>
          <w:rFonts w:ascii="Times New Roman" w:hAnsi="Times New Roman" w:cs="Times New Roman"/>
          <w:sz w:val="24"/>
          <w:szCs w:val="24"/>
        </w:rPr>
        <w:t xml:space="preserve"> is neurotoxic as well and is no longer recommended. In fact, its use is banned in many countries.</w:t>
      </w:r>
    </w:p>
    <w:p w:rsidR="00C174F5" w:rsidRDefault="00C174F5" w:rsidP="00C174F5">
      <w:pPr>
        <w:rPr>
          <w:rFonts w:ascii="Times New Roman" w:hAnsi="Times New Roman" w:cs="Times New Roman"/>
          <w:sz w:val="24"/>
          <w:szCs w:val="24"/>
        </w:rPr>
      </w:pPr>
      <w:r w:rsidRPr="00864342">
        <w:rPr>
          <w:rFonts w:ascii="Times New Roman" w:hAnsi="Times New Roman" w:cs="Times New Roman"/>
          <w:sz w:val="24"/>
          <w:szCs w:val="24"/>
        </w:rPr>
        <w:t xml:space="preserve">Citation: </w:t>
      </w:r>
      <w:proofErr w:type="spellStart"/>
      <w:r w:rsidRPr="00864342">
        <w:rPr>
          <w:rFonts w:ascii="Times New Roman" w:hAnsi="Times New Roman" w:cs="Times New Roman"/>
          <w:sz w:val="24"/>
          <w:szCs w:val="24"/>
        </w:rPr>
        <w:t>Chosidow</w:t>
      </w:r>
      <w:proofErr w:type="spellEnd"/>
      <w:r w:rsidRPr="00864342">
        <w:rPr>
          <w:rFonts w:ascii="Times New Roman" w:hAnsi="Times New Roman" w:cs="Times New Roman"/>
          <w:sz w:val="24"/>
          <w:szCs w:val="24"/>
        </w:rPr>
        <w:t xml:space="preserve"> O. Clinical practices. </w:t>
      </w:r>
      <w:proofErr w:type="gramStart"/>
      <w:r w:rsidRPr="00864342">
        <w:rPr>
          <w:rFonts w:ascii="Times New Roman" w:hAnsi="Times New Roman" w:cs="Times New Roman"/>
          <w:sz w:val="24"/>
          <w:szCs w:val="24"/>
        </w:rPr>
        <w:t>Scabi</w:t>
      </w:r>
      <w:r>
        <w:rPr>
          <w:rFonts w:ascii="Times New Roman" w:hAnsi="Times New Roman" w:cs="Times New Roman"/>
          <w:sz w:val="24"/>
          <w:szCs w:val="24"/>
        </w:rPr>
        <w:t>es.</w:t>
      </w:r>
      <w:proofErr w:type="gramEnd"/>
      <w:r>
        <w:rPr>
          <w:rFonts w:ascii="Times New Roman" w:hAnsi="Times New Roman" w:cs="Times New Roman"/>
          <w:sz w:val="24"/>
          <w:szCs w:val="24"/>
        </w:rPr>
        <w:t xml:space="preserve"> N </w:t>
      </w:r>
      <w:proofErr w:type="spellStart"/>
      <w:r>
        <w:rPr>
          <w:rFonts w:ascii="Times New Roman" w:hAnsi="Times New Roman" w:cs="Times New Roman"/>
          <w:sz w:val="24"/>
          <w:szCs w:val="24"/>
        </w:rPr>
        <w:t>Engl</w:t>
      </w:r>
      <w:proofErr w:type="spellEnd"/>
      <w:r>
        <w:rPr>
          <w:rFonts w:ascii="Times New Roman" w:hAnsi="Times New Roman" w:cs="Times New Roman"/>
          <w:sz w:val="24"/>
          <w:szCs w:val="24"/>
        </w:rPr>
        <w:t xml:space="preserve"> J Med</w:t>
      </w:r>
      <w:r w:rsidRPr="00864342">
        <w:rPr>
          <w:rFonts w:ascii="Times New Roman" w:hAnsi="Times New Roman" w:cs="Times New Roman"/>
          <w:sz w:val="24"/>
          <w:szCs w:val="24"/>
        </w:rPr>
        <w:t xml:space="preserve"> 2006</w:t>
      </w:r>
      <w:proofErr w:type="gramStart"/>
      <w:r w:rsidRPr="00864342">
        <w:rPr>
          <w:rFonts w:ascii="Times New Roman" w:hAnsi="Times New Roman" w:cs="Times New Roman"/>
          <w:sz w:val="24"/>
          <w:szCs w:val="24"/>
        </w:rPr>
        <w:t>;354:1718</w:t>
      </w:r>
      <w:proofErr w:type="gramEnd"/>
      <w:r w:rsidRPr="00864342">
        <w:rPr>
          <w:rFonts w:ascii="Times New Roman" w:hAnsi="Times New Roman" w:cs="Times New Roman"/>
          <w:sz w:val="24"/>
          <w:szCs w:val="24"/>
        </w:rPr>
        <w:t>-27.</w:t>
      </w:r>
    </w:p>
    <w:p w:rsidR="00C174F5" w:rsidRDefault="00C174F5" w:rsidP="00C174F5">
      <w:pPr>
        <w:rPr>
          <w:rFonts w:ascii="Times New Roman" w:hAnsi="Times New Roman" w:cs="Times New Roman"/>
          <w:sz w:val="24"/>
          <w:szCs w:val="24"/>
        </w:rPr>
      </w:pPr>
    </w:p>
    <w:p w:rsidR="00C174F5" w:rsidRDefault="00C174F5" w:rsidP="00C174F5">
      <w:pPr>
        <w:rPr>
          <w:rFonts w:ascii="Times New Roman" w:hAnsi="Times New Roman" w:cs="Times New Roman"/>
          <w:sz w:val="24"/>
          <w:szCs w:val="24"/>
        </w:rPr>
      </w:pPr>
    </w:p>
    <w:p w:rsidR="00C174F5" w:rsidRDefault="00C174F5" w:rsidP="00C174F5">
      <w:pPr>
        <w:rPr>
          <w:rFonts w:ascii="Times New Roman" w:hAnsi="Times New Roman" w:cs="Times New Roman"/>
          <w:b/>
          <w:sz w:val="24"/>
          <w:szCs w:val="24"/>
        </w:rPr>
      </w:pPr>
      <w:r>
        <w:rPr>
          <w:rFonts w:ascii="Times New Roman" w:hAnsi="Times New Roman" w:cs="Times New Roman"/>
          <w:b/>
          <w:sz w:val="24"/>
          <w:szCs w:val="24"/>
        </w:rPr>
        <w:t xml:space="preserve">Question 3 </w:t>
      </w:r>
    </w:p>
    <w:p w:rsidR="00C174F5" w:rsidRPr="00864342" w:rsidRDefault="00C174F5" w:rsidP="00C174F5">
      <w:pPr>
        <w:rPr>
          <w:rFonts w:ascii="Times New Roman" w:hAnsi="Times New Roman" w:cs="Times New Roman"/>
          <w:sz w:val="24"/>
          <w:szCs w:val="24"/>
        </w:rPr>
      </w:pPr>
      <w:r>
        <w:rPr>
          <w:rFonts w:ascii="Times New Roman" w:hAnsi="Times New Roman" w:cs="Times New Roman"/>
          <w:sz w:val="24"/>
          <w:szCs w:val="24"/>
        </w:rPr>
        <w:lastRenderedPageBreak/>
        <w:t>Before</w:t>
      </w:r>
      <w:r w:rsidRPr="00864342">
        <w:rPr>
          <w:rFonts w:ascii="Times New Roman" w:hAnsi="Times New Roman" w:cs="Times New Roman"/>
          <w:sz w:val="24"/>
          <w:szCs w:val="24"/>
        </w:rPr>
        <w:t xml:space="preserve"> the patient leav</w:t>
      </w:r>
      <w:r>
        <w:rPr>
          <w:rFonts w:ascii="Times New Roman" w:hAnsi="Times New Roman" w:cs="Times New Roman"/>
          <w:sz w:val="24"/>
          <w:szCs w:val="24"/>
        </w:rPr>
        <w:t>es</w:t>
      </w:r>
      <w:r w:rsidRPr="00864342">
        <w:rPr>
          <w:rFonts w:ascii="Times New Roman" w:hAnsi="Times New Roman" w:cs="Times New Roman"/>
          <w:sz w:val="24"/>
          <w:szCs w:val="24"/>
        </w:rPr>
        <w:t xml:space="preserve"> the clinic, you are asked to provide some nondrug counseling regarding her disease state. </w:t>
      </w:r>
      <w:r>
        <w:rPr>
          <w:rFonts w:ascii="Times New Roman" w:hAnsi="Times New Roman" w:cs="Times New Roman"/>
          <w:sz w:val="24"/>
          <w:szCs w:val="24"/>
        </w:rPr>
        <w:t xml:space="preserve">To prevent </w:t>
      </w:r>
      <w:r w:rsidRPr="00864342">
        <w:rPr>
          <w:rFonts w:ascii="Times New Roman" w:hAnsi="Times New Roman" w:cs="Times New Roman"/>
          <w:sz w:val="24"/>
          <w:szCs w:val="24"/>
        </w:rPr>
        <w:t>reinfection, which should be recommended to the patient?</w:t>
      </w:r>
    </w:p>
    <w:p w:rsidR="00C174F5" w:rsidRPr="00864342" w:rsidRDefault="00C174F5" w:rsidP="00C174F5">
      <w:pPr>
        <w:pStyle w:val="ListParagraph"/>
        <w:numPr>
          <w:ilvl w:val="0"/>
          <w:numId w:val="3"/>
        </w:numPr>
        <w:rPr>
          <w:rFonts w:ascii="Times New Roman" w:hAnsi="Times New Roman" w:cs="Times New Roman"/>
          <w:sz w:val="24"/>
          <w:szCs w:val="24"/>
        </w:rPr>
      </w:pPr>
      <w:r w:rsidRPr="00864342">
        <w:rPr>
          <w:rFonts w:ascii="Times New Roman" w:hAnsi="Times New Roman" w:cs="Times New Roman"/>
          <w:sz w:val="24"/>
          <w:szCs w:val="24"/>
        </w:rPr>
        <w:t xml:space="preserve">Hot-launder linens and only clothing worn in the </w:t>
      </w:r>
      <w:r>
        <w:rPr>
          <w:rFonts w:ascii="Times New Roman" w:hAnsi="Times New Roman" w:cs="Times New Roman"/>
          <w:sz w:val="24"/>
          <w:szCs w:val="24"/>
        </w:rPr>
        <w:t>p</w:t>
      </w:r>
      <w:r w:rsidRPr="00864342">
        <w:rPr>
          <w:rFonts w:ascii="Times New Roman" w:hAnsi="Times New Roman" w:cs="Times New Roman"/>
          <w:sz w:val="24"/>
          <w:szCs w:val="24"/>
        </w:rPr>
        <w:t>ast 3 days</w:t>
      </w:r>
      <w:r>
        <w:rPr>
          <w:rFonts w:ascii="Times New Roman" w:hAnsi="Times New Roman" w:cs="Times New Roman"/>
          <w:sz w:val="24"/>
          <w:szCs w:val="24"/>
        </w:rPr>
        <w:t>.</w:t>
      </w:r>
    </w:p>
    <w:p w:rsidR="00C174F5" w:rsidRPr="00864342" w:rsidRDefault="00C174F5" w:rsidP="00C174F5">
      <w:pPr>
        <w:pStyle w:val="ListParagraph"/>
        <w:numPr>
          <w:ilvl w:val="0"/>
          <w:numId w:val="3"/>
        </w:numPr>
        <w:rPr>
          <w:rFonts w:ascii="Times New Roman" w:hAnsi="Times New Roman" w:cs="Times New Roman"/>
          <w:sz w:val="24"/>
          <w:szCs w:val="24"/>
        </w:rPr>
      </w:pPr>
      <w:r w:rsidRPr="00864342">
        <w:rPr>
          <w:rFonts w:ascii="Times New Roman" w:hAnsi="Times New Roman" w:cs="Times New Roman"/>
          <w:sz w:val="24"/>
          <w:szCs w:val="24"/>
        </w:rPr>
        <w:t xml:space="preserve">Shave all body hair below the chin </w:t>
      </w:r>
      <w:r>
        <w:rPr>
          <w:rFonts w:ascii="Times New Roman" w:hAnsi="Times New Roman" w:cs="Times New Roman"/>
          <w:sz w:val="24"/>
          <w:szCs w:val="24"/>
        </w:rPr>
        <w:t>before</w:t>
      </w:r>
      <w:r w:rsidRPr="00864342">
        <w:rPr>
          <w:rFonts w:ascii="Times New Roman" w:hAnsi="Times New Roman" w:cs="Times New Roman"/>
          <w:sz w:val="24"/>
          <w:szCs w:val="24"/>
        </w:rPr>
        <w:t xml:space="preserve"> administ</w:t>
      </w:r>
      <w:r>
        <w:rPr>
          <w:rFonts w:ascii="Times New Roman" w:hAnsi="Times New Roman" w:cs="Times New Roman"/>
          <w:sz w:val="24"/>
          <w:szCs w:val="24"/>
        </w:rPr>
        <w:t>e</w:t>
      </w:r>
      <w:r w:rsidRPr="00864342">
        <w:rPr>
          <w:rFonts w:ascii="Times New Roman" w:hAnsi="Times New Roman" w:cs="Times New Roman"/>
          <w:sz w:val="24"/>
          <w:szCs w:val="24"/>
        </w:rPr>
        <w:t>r</w:t>
      </w:r>
      <w:r>
        <w:rPr>
          <w:rFonts w:ascii="Times New Roman" w:hAnsi="Times New Roman" w:cs="Times New Roman"/>
          <w:sz w:val="24"/>
          <w:szCs w:val="24"/>
        </w:rPr>
        <w:t>ing</w:t>
      </w:r>
      <w:r w:rsidRPr="00864342">
        <w:rPr>
          <w:rFonts w:ascii="Times New Roman" w:hAnsi="Times New Roman" w:cs="Times New Roman"/>
          <w:sz w:val="24"/>
          <w:szCs w:val="24"/>
        </w:rPr>
        <w:t xml:space="preserve"> any topical agents</w:t>
      </w:r>
      <w:r>
        <w:rPr>
          <w:rFonts w:ascii="Times New Roman" w:hAnsi="Times New Roman" w:cs="Times New Roman"/>
          <w:sz w:val="24"/>
          <w:szCs w:val="24"/>
        </w:rPr>
        <w:t>.</w:t>
      </w:r>
    </w:p>
    <w:p w:rsidR="00C174F5" w:rsidRPr="00864342" w:rsidRDefault="00C174F5" w:rsidP="00C174F5">
      <w:pPr>
        <w:pStyle w:val="ListParagraph"/>
        <w:numPr>
          <w:ilvl w:val="0"/>
          <w:numId w:val="3"/>
        </w:numPr>
        <w:rPr>
          <w:rFonts w:ascii="Times New Roman" w:hAnsi="Times New Roman" w:cs="Times New Roman"/>
          <w:sz w:val="24"/>
          <w:szCs w:val="24"/>
        </w:rPr>
      </w:pPr>
      <w:r w:rsidRPr="00864342">
        <w:rPr>
          <w:rFonts w:ascii="Times New Roman" w:hAnsi="Times New Roman" w:cs="Times New Roman"/>
          <w:sz w:val="24"/>
          <w:szCs w:val="24"/>
        </w:rPr>
        <w:t xml:space="preserve">She may not return to work for </w:t>
      </w:r>
      <w:r>
        <w:rPr>
          <w:rFonts w:ascii="Times New Roman" w:hAnsi="Times New Roman" w:cs="Times New Roman"/>
          <w:sz w:val="24"/>
          <w:szCs w:val="24"/>
        </w:rPr>
        <w:t>2–3</w:t>
      </w:r>
      <w:r w:rsidRPr="00864342">
        <w:rPr>
          <w:rFonts w:ascii="Times New Roman" w:hAnsi="Times New Roman" w:cs="Times New Roman"/>
          <w:sz w:val="24"/>
          <w:szCs w:val="24"/>
        </w:rPr>
        <w:t xml:space="preserve"> weeks (when the treatment course is completed)</w:t>
      </w:r>
      <w:r>
        <w:rPr>
          <w:rFonts w:ascii="Times New Roman" w:hAnsi="Times New Roman" w:cs="Times New Roman"/>
          <w:sz w:val="24"/>
          <w:szCs w:val="24"/>
        </w:rPr>
        <w:t>.</w:t>
      </w:r>
    </w:p>
    <w:p w:rsidR="00C174F5" w:rsidRPr="00864342" w:rsidRDefault="00C174F5" w:rsidP="00C174F5">
      <w:pPr>
        <w:pStyle w:val="ListParagraph"/>
        <w:numPr>
          <w:ilvl w:val="0"/>
          <w:numId w:val="3"/>
        </w:numPr>
        <w:rPr>
          <w:rFonts w:ascii="Times New Roman" w:hAnsi="Times New Roman" w:cs="Times New Roman"/>
          <w:sz w:val="24"/>
          <w:szCs w:val="24"/>
        </w:rPr>
      </w:pPr>
      <w:r w:rsidRPr="00864342">
        <w:rPr>
          <w:rFonts w:ascii="Times New Roman" w:hAnsi="Times New Roman" w:cs="Times New Roman"/>
          <w:sz w:val="24"/>
          <w:szCs w:val="24"/>
        </w:rPr>
        <w:t xml:space="preserve">Use </w:t>
      </w:r>
      <w:proofErr w:type="spellStart"/>
      <w:r w:rsidRPr="00864342">
        <w:rPr>
          <w:rFonts w:ascii="Times New Roman" w:hAnsi="Times New Roman" w:cs="Times New Roman"/>
          <w:sz w:val="24"/>
          <w:szCs w:val="24"/>
        </w:rPr>
        <w:t>pyrethrin</w:t>
      </w:r>
      <w:proofErr w:type="spellEnd"/>
      <w:r w:rsidRPr="00864342">
        <w:rPr>
          <w:rFonts w:ascii="Times New Roman" w:hAnsi="Times New Roman" w:cs="Times New Roman"/>
          <w:sz w:val="24"/>
          <w:szCs w:val="24"/>
        </w:rPr>
        <w:t xml:space="preserve"> insecticide spray on all clothing, linens, and furniture in the home</w:t>
      </w:r>
      <w:r>
        <w:rPr>
          <w:rFonts w:ascii="Times New Roman" w:hAnsi="Times New Roman" w:cs="Times New Roman"/>
          <w:sz w:val="24"/>
          <w:szCs w:val="24"/>
        </w:rPr>
        <w:t>.</w:t>
      </w:r>
    </w:p>
    <w:p w:rsidR="00C174F5" w:rsidRDefault="00C174F5" w:rsidP="00C174F5">
      <w:pPr>
        <w:rPr>
          <w:rFonts w:ascii="Times New Roman" w:hAnsi="Times New Roman" w:cs="Times New Roman"/>
          <w:sz w:val="24"/>
          <w:szCs w:val="24"/>
        </w:rPr>
      </w:pPr>
      <w:r>
        <w:rPr>
          <w:rFonts w:ascii="Times New Roman" w:hAnsi="Times New Roman" w:cs="Times New Roman"/>
          <w:sz w:val="24"/>
          <w:szCs w:val="24"/>
        </w:rPr>
        <w:t xml:space="preserve">Answer: 1. </w:t>
      </w:r>
      <w:r w:rsidRPr="00864342">
        <w:rPr>
          <w:rFonts w:ascii="Times New Roman" w:hAnsi="Times New Roman" w:cs="Times New Roman"/>
          <w:sz w:val="24"/>
          <w:szCs w:val="24"/>
        </w:rPr>
        <w:t>Hot-launder linens</w:t>
      </w:r>
      <w:r>
        <w:rPr>
          <w:rFonts w:ascii="Times New Roman" w:hAnsi="Times New Roman" w:cs="Times New Roman"/>
          <w:sz w:val="24"/>
          <w:szCs w:val="24"/>
        </w:rPr>
        <w:t xml:space="preserve"> and only clothing worn in the p</w:t>
      </w:r>
      <w:r w:rsidRPr="00864342">
        <w:rPr>
          <w:rFonts w:ascii="Times New Roman" w:hAnsi="Times New Roman" w:cs="Times New Roman"/>
          <w:sz w:val="24"/>
          <w:szCs w:val="24"/>
        </w:rPr>
        <w:t>ast 3 days</w:t>
      </w:r>
      <w:r>
        <w:rPr>
          <w:rFonts w:ascii="Times New Roman" w:hAnsi="Times New Roman" w:cs="Times New Roman"/>
          <w:sz w:val="24"/>
          <w:szCs w:val="24"/>
        </w:rPr>
        <w:t>.</w:t>
      </w:r>
    </w:p>
    <w:p w:rsidR="00C174F5" w:rsidRPr="00864342" w:rsidRDefault="00C174F5" w:rsidP="00C174F5">
      <w:pPr>
        <w:rPr>
          <w:rFonts w:ascii="Times New Roman" w:hAnsi="Times New Roman" w:cs="Times New Roman"/>
          <w:sz w:val="24"/>
          <w:szCs w:val="24"/>
        </w:rPr>
      </w:pPr>
      <w:r w:rsidRPr="00864342">
        <w:rPr>
          <w:rFonts w:ascii="Times New Roman" w:hAnsi="Times New Roman" w:cs="Times New Roman"/>
          <w:sz w:val="24"/>
          <w:szCs w:val="24"/>
        </w:rPr>
        <w:t>Rationale</w:t>
      </w:r>
      <w:r>
        <w:rPr>
          <w:rFonts w:ascii="Times New Roman" w:hAnsi="Times New Roman" w:cs="Times New Roman"/>
          <w:sz w:val="24"/>
          <w:szCs w:val="24"/>
        </w:rPr>
        <w:t xml:space="preserve">: Because </w:t>
      </w:r>
      <w:proofErr w:type="spellStart"/>
      <w:r w:rsidRPr="00EE7B56">
        <w:rPr>
          <w:rFonts w:ascii="Times New Roman" w:hAnsi="Times New Roman" w:cs="Times New Roman"/>
          <w:i/>
          <w:sz w:val="24"/>
          <w:szCs w:val="24"/>
        </w:rPr>
        <w:t>Sarcoptes</w:t>
      </w:r>
      <w:proofErr w:type="spellEnd"/>
      <w:r w:rsidRPr="00864342">
        <w:rPr>
          <w:rFonts w:ascii="Times New Roman" w:hAnsi="Times New Roman" w:cs="Times New Roman"/>
          <w:sz w:val="24"/>
          <w:szCs w:val="24"/>
        </w:rPr>
        <w:t xml:space="preserve"> mites cannot survive away from the skin for more than 72 hours, only items touching the skin in the </w:t>
      </w:r>
      <w:r>
        <w:rPr>
          <w:rFonts w:ascii="Times New Roman" w:hAnsi="Times New Roman" w:cs="Times New Roman"/>
          <w:sz w:val="24"/>
          <w:szCs w:val="24"/>
        </w:rPr>
        <w:t>p</w:t>
      </w:r>
      <w:r w:rsidRPr="00864342">
        <w:rPr>
          <w:rFonts w:ascii="Times New Roman" w:hAnsi="Times New Roman" w:cs="Times New Roman"/>
          <w:sz w:val="24"/>
          <w:szCs w:val="24"/>
        </w:rPr>
        <w:t xml:space="preserve">ast 3 days need to be laundered. </w:t>
      </w:r>
      <w:r>
        <w:rPr>
          <w:rFonts w:ascii="Times New Roman" w:hAnsi="Times New Roman" w:cs="Times New Roman"/>
          <w:sz w:val="24"/>
          <w:szCs w:val="24"/>
        </w:rPr>
        <w:t>In g</w:t>
      </w:r>
      <w:r w:rsidRPr="00864342">
        <w:rPr>
          <w:rFonts w:ascii="Times New Roman" w:hAnsi="Times New Roman" w:cs="Times New Roman"/>
          <w:sz w:val="24"/>
          <w:szCs w:val="24"/>
        </w:rPr>
        <w:t xml:space="preserve">eneral, exposure to temperatures above </w:t>
      </w:r>
      <w:r>
        <w:rPr>
          <w:rFonts w:ascii="Times New Roman" w:hAnsi="Times New Roman" w:cs="Times New Roman"/>
          <w:sz w:val="24"/>
          <w:szCs w:val="24"/>
        </w:rPr>
        <w:t>140°F (</w:t>
      </w:r>
      <w:r w:rsidRPr="00864342">
        <w:rPr>
          <w:rFonts w:ascii="Times New Roman" w:hAnsi="Times New Roman" w:cs="Times New Roman"/>
          <w:sz w:val="24"/>
          <w:szCs w:val="24"/>
        </w:rPr>
        <w:t>60</w:t>
      </w:r>
      <w:r>
        <w:rPr>
          <w:rFonts w:ascii="Times New Roman" w:hAnsi="Times New Roman" w:cs="Times New Roman"/>
          <w:sz w:val="24"/>
          <w:szCs w:val="24"/>
        </w:rPr>
        <w:t>°</w:t>
      </w:r>
      <w:r w:rsidRPr="00864342">
        <w:rPr>
          <w:rFonts w:ascii="Times New Roman" w:hAnsi="Times New Roman" w:cs="Times New Roman"/>
          <w:sz w:val="24"/>
          <w:szCs w:val="24"/>
        </w:rPr>
        <w:t>C</w:t>
      </w:r>
      <w:r>
        <w:rPr>
          <w:rFonts w:ascii="Times New Roman" w:hAnsi="Times New Roman" w:cs="Times New Roman"/>
          <w:sz w:val="24"/>
          <w:szCs w:val="24"/>
        </w:rPr>
        <w:t>)</w:t>
      </w:r>
      <w:r w:rsidRPr="00864342">
        <w:rPr>
          <w:rFonts w:ascii="Times New Roman" w:hAnsi="Times New Roman" w:cs="Times New Roman"/>
          <w:sz w:val="24"/>
          <w:szCs w:val="24"/>
        </w:rPr>
        <w:t xml:space="preserve"> is necessary. Patients may return to work or school the day after the first treatment. Insecticides are not needed and are discouraged by the CDC. Shaving all body hair may cause excoriations and result in </w:t>
      </w:r>
      <w:r>
        <w:rPr>
          <w:rFonts w:ascii="Times New Roman" w:hAnsi="Times New Roman" w:cs="Times New Roman"/>
          <w:sz w:val="24"/>
          <w:szCs w:val="24"/>
        </w:rPr>
        <w:t>great</w:t>
      </w:r>
      <w:r w:rsidRPr="00864342">
        <w:rPr>
          <w:rFonts w:ascii="Times New Roman" w:hAnsi="Times New Roman" w:cs="Times New Roman"/>
          <w:sz w:val="24"/>
          <w:szCs w:val="24"/>
        </w:rPr>
        <w:t>er absorption of topical agents.</w:t>
      </w:r>
    </w:p>
    <w:p w:rsidR="00C174F5" w:rsidRPr="00864342" w:rsidRDefault="00C174F5" w:rsidP="00C174F5">
      <w:pPr>
        <w:rPr>
          <w:rFonts w:ascii="Times New Roman" w:hAnsi="Times New Roman" w:cs="Times New Roman"/>
          <w:sz w:val="24"/>
          <w:szCs w:val="24"/>
        </w:rPr>
      </w:pPr>
      <w:r w:rsidRPr="00864342">
        <w:rPr>
          <w:rFonts w:ascii="Times New Roman" w:hAnsi="Times New Roman" w:cs="Times New Roman"/>
          <w:sz w:val="24"/>
          <w:szCs w:val="24"/>
        </w:rPr>
        <w:t>Citation: C</w:t>
      </w:r>
      <w:r>
        <w:rPr>
          <w:rFonts w:ascii="Times New Roman" w:hAnsi="Times New Roman" w:cs="Times New Roman"/>
          <w:sz w:val="24"/>
          <w:szCs w:val="24"/>
        </w:rPr>
        <w:t>DC</w:t>
      </w:r>
      <w:r w:rsidRPr="00864342">
        <w:rPr>
          <w:rFonts w:ascii="Times New Roman" w:hAnsi="Times New Roman" w:cs="Times New Roman"/>
          <w:sz w:val="24"/>
          <w:szCs w:val="24"/>
        </w:rPr>
        <w:t xml:space="preserve">. 2010. Parasites – Scabies: Prevention and Control. </w:t>
      </w:r>
      <w:proofErr w:type="gramStart"/>
      <w:r w:rsidRPr="00864342">
        <w:rPr>
          <w:rFonts w:ascii="Times New Roman" w:hAnsi="Times New Roman" w:cs="Times New Roman"/>
          <w:sz w:val="24"/>
          <w:szCs w:val="24"/>
        </w:rPr>
        <w:t>Available at www.cdc.gov/parasites/scabies/prevent.html.</w:t>
      </w:r>
      <w:proofErr w:type="gramEnd"/>
      <w:r w:rsidRPr="00864342">
        <w:rPr>
          <w:rFonts w:ascii="Times New Roman" w:hAnsi="Times New Roman" w:cs="Times New Roman"/>
          <w:sz w:val="24"/>
          <w:szCs w:val="24"/>
        </w:rPr>
        <w:t xml:space="preserve"> </w:t>
      </w:r>
      <w:proofErr w:type="gramStart"/>
      <w:r w:rsidRPr="00864342">
        <w:rPr>
          <w:rFonts w:ascii="Times New Roman" w:hAnsi="Times New Roman" w:cs="Times New Roman"/>
          <w:sz w:val="24"/>
          <w:szCs w:val="24"/>
        </w:rPr>
        <w:t>Accessed January 9, 2017.</w:t>
      </w:r>
      <w:proofErr w:type="gramEnd"/>
    </w:p>
    <w:p w:rsidR="00C174F5" w:rsidRPr="00864342" w:rsidRDefault="00C174F5" w:rsidP="00C174F5">
      <w:pPr>
        <w:rPr>
          <w:rFonts w:ascii="Times New Roman" w:hAnsi="Times New Roman" w:cs="Times New Roman"/>
          <w:sz w:val="24"/>
          <w:szCs w:val="24"/>
        </w:rPr>
      </w:pPr>
    </w:p>
    <w:p w:rsidR="00C174F5" w:rsidRDefault="00C174F5" w:rsidP="00C174F5">
      <w:pPr>
        <w:rPr>
          <w:rFonts w:ascii="Times New Roman" w:hAnsi="Times New Roman" w:cs="Times New Roman"/>
          <w:b/>
          <w:sz w:val="24"/>
          <w:szCs w:val="24"/>
        </w:rPr>
      </w:pPr>
      <w:r>
        <w:rPr>
          <w:rFonts w:ascii="Times New Roman" w:hAnsi="Times New Roman" w:cs="Times New Roman"/>
          <w:b/>
          <w:sz w:val="24"/>
          <w:szCs w:val="24"/>
        </w:rPr>
        <w:t xml:space="preserve">Question 4 </w:t>
      </w:r>
    </w:p>
    <w:p w:rsidR="00C174F5" w:rsidRPr="00864342" w:rsidRDefault="00C174F5" w:rsidP="00C174F5">
      <w:pPr>
        <w:rPr>
          <w:rFonts w:ascii="Times New Roman" w:hAnsi="Times New Roman" w:cs="Times New Roman"/>
          <w:sz w:val="24"/>
          <w:szCs w:val="24"/>
        </w:rPr>
      </w:pPr>
      <w:r w:rsidRPr="00864342">
        <w:rPr>
          <w:rFonts w:ascii="Times New Roman" w:hAnsi="Times New Roman" w:cs="Times New Roman"/>
          <w:sz w:val="24"/>
          <w:szCs w:val="24"/>
        </w:rPr>
        <w:t xml:space="preserve">The physician has read recently about </w:t>
      </w:r>
      <w:r>
        <w:rPr>
          <w:rFonts w:ascii="Times New Roman" w:hAnsi="Times New Roman" w:cs="Times New Roman"/>
          <w:sz w:val="24"/>
          <w:szCs w:val="24"/>
        </w:rPr>
        <w:t xml:space="preserve">scabies </w:t>
      </w:r>
      <w:r w:rsidRPr="00864342">
        <w:rPr>
          <w:rFonts w:ascii="Times New Roman" w:hAnsi="Times New Roman" w:cs="Times New Roman"/>
          <w:sz w:val="24"/>
          <w:szCs w:val="24"/>
        </w:rPr>
        <w:t xml:space="preserve">reinfection </w:t>
      </w:r>
      <w:r>
        <w:rPr>
          <w:rFonts w:ascii="Times New Roman" w:hAnsi="Times New Roman" w:cs="Times New Roman"/>
          <w:sz w:val="24"/>
          <w:szCs w:val="24"/>
        </w:rPr>
        <w:t>because of</w:t>
      </w:r>
      <w:r w:rsidRPr="00864342">
        <w:rPr>
          <w:rFonts w:ascii="Times New Roman" w:hAnsi="Times New Roman" w:cs="Times New Roman"/>
          <w:sz w:val="24"/>
          <w:szCs w:val="24"/>
        </w:rPr>
        <w:t xml:space="preserve"> failure to treat other close contacts. The patient does not believe her boyfriend has any symptoms, though they do share a bed. What would you tell the clinic physician about treatment of the patient’s boyfriend?</w:t>
      </w:r>
    </w:p>
    <w:p w:rsidR="00C174F5" w:rsidRPr="00864342" w:rsidRDefault="00C174F5" w:rsidP="00C174F5">
      <w:pPr>
        <w:pStyle w:val="ListParagraph"/>
        <w:numPr>
          <w:ilvl w:val="0"/>
          <w:numId w:val="4"/>
        </w:numPr>
        <w:rPr>
          <w:rFonts w:ascii="Times New Roman" w:hAnsi="Times New Roman" w:cs="Times New Roman"/>
          <w:sz w:val="24"/>
          <w:szCs w:val="24"/>
        </w:rPr>
      </w:pPr>
      <w:r w:rsidRPr="00864342">
        <w:rPr>
          <w:rFonts w:ascii="Times New Roman" w:hAnsi="Times New Roman" w:cs="Times New Roman"/>
          <w:sz w:val="24"/>
          <w:szCs w:val="24"/>
        </w:rPr>
        <w:t>He should undergo “watchful waiting” to see if he develops symptoms</w:t>
      </w:r>
      <w:r>
        <w:rPr>
          <w:rFonts w:ascii="Times New Roman" w:hAnsi="Times New Roman" w:cs="Times New Roman"/>
          <w:sz w:val="24"/>
          <w:szCs w:val="24"/>
        </w:rPr>
        <w:t>.</w:t>
      </w:r>
    </w:p>
    <w:p w:rsidR="00C174F5" w:rsidRPr="00864342" w:rsidRDefault="00C174F5" w:rsidP="00C174F5">
      <w:pPr>
        <w:pStyle w:val="ListParagraph"/>
        <w:numPr>
          <w:ilvl w:val="0"/>
          <w:numId w:val="4"/>
        </w:numPr>
        <w:rPr>
          <w:rFonts w:ascii="Times New Roman" w:hAnsi="Times New Roman" w:cs="Times New Roman"/>
          <w:sz w:val="24"/>
          <w:szCs w:val="24"/>
        </w:rPr>
      </w:pPr>
      <w:r w:rsidRPr="00864342">
        <w:rPr>
          <w:rFonts w:ascii="Times New Roman" w:hAnsi="Times New Roman" w:cs="Times New Roman"/>
          <w:sz w:val="24"/>
          <w:szCs w:val="24"/>
        </w:rPr>
        <w:t>They should sleep in separate rooms until treatment is completed</w:t>
      </w:r>
      <w:r>
        <w:rPr>
          <w:rFonts w:ascii="Times New Roman" w:hAnsi="Times New Roman" w:cs="Times New Roman"/>
          <w:sz w:val="24"/>
          <w:szCs w:val="24"/>
        </w:rPr>
        <w:t>.</w:t>
      </w:r>
    </w:p>
    <w:p w:rsidR="00C174F5" w:rsidRPr="00864342" w:rsidRDefault="00C174F5" w:rsidP="00C174F5">
      <w:pPr>
        <w:pStyle w:val="ListParagraph"/>
        <w:numPr>
          <w:ilvl w:val="0"/>
          <w:numId w:val="4"/>
        </w:numPr>
        <w:rPr>
          <w:rFonts w:ascii="Times New Roman" w:hAnsi="Times New Roman" w:cs="Times New Roman"/>
          <w:sz w:val="24"/>
          <w:szCs w:val="24"/>
        </w:rPr>
      </w:pPr>
      <w:r w:rsidRPr="00864342">
        <w:rPr>
          <w:rFonts w:ascii="Times New Roman" w:hAnsi="Times New Roman" w:cs="Times New Roman"/>
          <w:sz w:val="24"/>
          <w:szCs w:val="24"/>
        </w:rPr>
        <w:t xml:space="preserve">He should receive one dose of </w:t>
      </w:r>
      <w:proofErr w:type="spellStart"/>
      <w:r w:rsidRPr="00864342">
        <w:rPr>
          <w:rFonts w:ascii="Times New Roman" w:hAnsi="Times New Roman" w:cs="Times New Roman"/>
          <w:sz w:val="24"/>
          <w:szCs w:val="24"/>
        </w:rPr>
        <w:t>permethrin</w:t>
      </w:r>
      <w:proofErr w:type="spellEnd"/>
      <w:r w:rsidRPr="00864342">
        <w:rPr>
          <w:rFonts w:ascii="Times New Roman" w:hAnsi="Times New Roman" w:cs="Times New Roman"/>
          <w:sz w:val="24"/>
          <w:szCs w:val="24"/>
        </w:rPr>
        <w:t xml:space="preserve"> at the same time as the patient.</w:t>
      </w:r>
    </w:p>
    <w:p w:rsidR="00C174F5" w:rsidRDefault="00C174F5" w:rsidP="00C174F5">
      <w:pPr>
        <w:pStyle w:val="ListParagraph"/>
        <w:numPr>
          <w:ilvl w:val="0"/>
          <w:numId w:val="4"/>
        </w:numPr>
        <w:rPr>
          <w:rFonts w:ascii="Times New Roman" w:hAnsi="Times New Roman" w:cs="Times New Roman"/>
          <w:sz w:val="24"/>
          <w:szCs w:val="24"/>
        </w:rPr>
      </w:pPr>
      <w:r w:rsidRPr="00864342">
        <w:rPr>
          <w:rFonts w:ascii="Times New Roman" w:hAnsi="Times New Roman" w:cs="Times New Roman"/>
          <w:sz w:val="24"/>
          <w:szCs w:val="24"/>
        </w:rPr>
        <w:t xml:space="preserve">He should receive one dose of </w:t>
      </w:r>
      <w:proofErr w:type="spellStart"/>
      <w:r w:rsidRPr="00864342">
        <w:rPr>
          <w:rFonts w:ascii="Times New Roman" w:hAnsi="Times New Roman" w:cs="Times New Roman"/>
          <w:sz w:val="24"/>
          <w:szCs w:val="24"/>
        </w:rPr>
        <w:t>permet</w:t>
      </w:r>
      <w:r>
        <w:rPr>
          <w:rFonts w:ascii="Times New Roman" w:hAnsi="Times New Roman" w:cs="Times New Roman"/>
          <w:sz w:val="24"/>
          <w:szCs w:val="24"/>
        </w:rPr>
        <w:t>hrin</w:t>
      </w:r>
      <w:proofErr w:type="spellEnd"/>
      <w:r>
        <w:rPr>
          <w:rFonts w:ascii="Times New Roman" w:hAnsi="Times New Roman" w:cs="Times New Roman"/>
          <w:sz w:val="24"/>
          <w:szCs w:val="24"/>
        </w:rPr>
        <w:t xml:space="preserve"> today and again in 2 weeks.</w:t>
      </w:r>
    </w:p>
    <w:p w:rsidR="00C174F5" w:rsidRPr="00864342" w:rsidRDefault="00C174F5" w:rsidP="00C174F5">
      <w:pPr>
        <w:rPr>
          <w:rFonts w:ascii="Times New Roman" w:hAnsi="Times New Roman" w:cs="Times New Roman"/>
          <w:sz w:val="24"/>
          <w:szCs w:val="24"/>
        </w:rPr>
      </w:pPr>
      <w:r w:rsidRPr="00864342">
        <w:rPr>
          <w:rFonts w:ascii="Times New Roman" w:hAnsi="Times New Roman" w:cs="Times New Roman"/>
          <w:sz w:val="24"/>
          <w:szCs w:val="24"/>
        </w:rPr>
        <w:t>Answer:</w:t>
      </w:r>
      <w:r>
        <w:rPr>
          <w:rFonts w:ascii="Times New Roman" w:hAnsi="Times New Roman" w:cs="Times New Roman"/>
          <w:sz w:val="24"/>
          <w:szCs w:val="24"/>
        </w:rPr>
        <w:t xml:space="preserve"> </w:t>
      </w:r>
      <w:r w:rsidRPr="00864342">
        <w:rPr>
          <w:rFonts w:ascii="Times New Roman" w:hAnsi="Times New Roman" w:cs="Times New Roman"/>
          <w:sz w:val="24"/>
          <w:szCs w:val="24"/>
        </w:rPr>
        <w:t>3.</w:t>
      </w:r>
      <w:r>
        <w:rPr>
          <w:rFonts w:ascii="Times New Roman" w:hAnsi="Times New Roman" w:cs="Times New Roman"/>
          <w:sz w:val="24"/>
          <w:szCs w:val="24"/>
        </w:rPr>
        <w:t xml:space="preserve"> </w:t>
      </w:r>
      <w:r w:rsidRPr="00864342">
        <w:rPr>
          <w:rFonts w:ascii="Times New Roman" w:hAnsi="Times New Roman" w:cs="Times New Roman"/>
          <w:sz w:val="24"/>
          <w:szCs w:val="24"/>
        </w:rPr>
        <w:t xml:space="preserve">He should receive one dose of </w:t>
      </w:r>
      <w:proofErr w:type="spellStart"/>
      <w:r w:rsidRPr="00864342">
        <w:rPr>
          <w:rFonts w:ascii="Times New Roman" w:hAnsi="Times New Roman" w:cs="Times New Roman"/>
          <w:sz w:val="24"/>
          <w:szCs w:val="24"/>
        </w:rPr>
        <w:t>permethrin</w:t>
      </w:r>
      <w:proofErr w:type="spellEnd"/>
      <w:r w:rsidRPr="00864342">
        <w:rPr>
          <w:rFonts w:ascii="Times New Roman" w:hAnsi="Times New Roman" w:cs="Times New Roman"/>
          <w:sz w:val="24"/>
          <w:szCs w:val="24"/>
        </w:rPr>
        <w:t xml:space="preserve"> at the same time as the patient.</w:t>
      </w:r>
    </w:p>
    <w:p w:rsidR="00C174F5" w:rsidRPr="00864342" w:rsidRDefault="00C174F5" w:rsidP="00C174F5">
      <w:pPr>
        <w:rPr>
          <w:rFonts w:ascii="Times New Roman" w:hAnsi="Times New Roman" w:cs="Times New Roman"/>
          <w:sz w:val="24"/>
          <w:szCs w:val="24"/>
        </w:rPr>
      </w:pPr>
      <w:r w:rsidRPr="00864342">
        <w:rPr>
          <w:rFonts w:ascii="Times New Roman" w:hAnsi="Times New Roman" w:cs="Times New Roman"/>
          <w:sz w:val="24"/>
          <w:szCs w:val="24"/>
        </w:rPr>
        <w:t>Rationale</w:t>
      </w:r>
      <w:r>
        <w:rPr>
          <w:rFonts w:ascii="Times New Roman" w:hAnsi="Times New Roman" w:cs="Times New Roman"/>
          <w:sz w:val="24"/>
          <w:szCs w:val="24"/>
        </w:rPr>
        <w:t xml:space="preserve">: </w:t>
      </w:r>
      <w:r w:rsidRPr="00864342">
        <w:rPr>
          <w:rFonts w:ascii="Times New Roman" w:hAnsi="Times New Roman" w:cs="Times New Roman"/>
          <w:sz w:val="24"/>
          <w:szCs w:val="24"/>
        </w:rPr>
        <w:t>Asymptomatic close contacts should receive a single dose of a topical agent at the same time as the patient</w:t>
      </w:r>
      <w:r>
        <w:rPr>
          <w:rFonts w:ascii="Times New Roman" w:hAnsi="Times New Roman" w:cs="Times New Roman"/>
          <w:sz w:val="24"/>
          <w:szCs w:val="24"/>
        </w:rPr>
        <w:t xml:space="preserve"> because</w:t>
      </w:r>
      <w:r w:rsidRPr="00864342">
        <w:rPr>
          <w:rFonts w:ascii="Times New Roman" w:hAnsi="Times New Roman" w:cs="Times New Roman"/>
          <w:sz w:val="24"/>
          <w:szCs w:val="24"/>
        </w:rPr>
        <w:t xml:space="preserve"> </w:t>
      </w:r>
      <w:proofErr w:type="spellStart"/>
      <w:r w:rsidRPr="009D6CAF">
        <w:rPr>
          <w:rFonts w:ascii="Times New Roman" w:hAnsi="Times New Roman" w:cs="Times New Roman"/>
          <w:i/>
          <w:sz w:val="24"/>
          <w:szCs w:val="24"/>
        </w:rPr>
        <w:t>Sarcoptes</w:t>
      </w:r>
      <w:proofErr w:type="spellEnd"/>
      <w:r w:rsidRPr="00864342">
        <w:rPr>
          <w:rFonts w:ascii="Times New Roman" w:hAnsi="Times New Roman" w:cs="Times New Roman"/>
          <w:sz w:val="24"/>
          <w:szCs w:val="24"/>
        </w:rPr>
        <w:t xml:space="preserve"> has a long incubation time (3</w:t>
      </w:r>
      <w:r>
        <w:rPr>
          <w:rFonts w:ascii="Times New Roman" w:hAnsi="Times New Roman" w:cs="Times New Roman"/>
          <w:sz w:val="24"/>
          <w:szCs w:val="24"/>
        </w:rPr>
        <w:t>–</w:t>
      </w:r>
      <w:r w:rsidRPr="00864342">
        <w:rPr>
          <w:rFonts w:ascii="Times New Roman" w:hAnsi="Times New Roman" w:cs="Times New Roman"/>
          <w:sz w:val="24"/>
          <w:szCs w:val="24"/>
        </w:rPr>
        <w:t>6 weeks) before symptoms develop. Despite being asymptomatic, close contacts may still have high levels of infectivity.</w:t>
      </w:r>
    </w:p>
    <w:p w:rsidR="00C174F5" w:rsidRPr="00864342" w:rsidRDefault="00C174F5" w:rsidP="00C174F5">
      <w:pPr>
        <w:rPr>
          <w:rFonts w:ascii="Times New Roman" w:hAnsi="Times New Roman" w:cs="Times New Roman"/>
          <w:sz w:val="24"/>
          <w:szCs w:val="24"/>
        </w:rPr>
      </w:pPr>
      <w:r w:rsidRPr="00864342">
        <w:rPr>
          <w:rFonts w:ascii="Times New Roman" w:hAnsi="Times New Roman" w:cs="Times New Roman"/>
          <w:sz w:val="24"/>
          <w:szCs w:val="24"/>
        </w:rPr>
        <w:t xml:space="preserve">Citation: </w:t>
      </w:r>
      <w:proofErr w:type="spellStart"/>
      <w:r w:rsidRPr="00864342">
        <w:rPr>
          <w:rFonts w:ascii="Times New Roman" w:hAnsi="Times New Roman" w:cs="Times New Roman"/>
          <w:sz w:val="24"/>
          <w:szCs w:val="24"/>
        </w:rPr>
        <w:t>Chosidow</w:t>
      </w:r>
      <w:proofErr w:type="spellEnd"/>
      <w:r w:rsidRPr="00864342">
        <w:rPr>
          <w:rFonts w:ascii="Times New Roman" w:hAnsi="Times New Roman" w:cs="Times New Roman"/>
          <w:sz w:val="24"/>
          <w:szCs w:val="24"/>
        </w:rPr>
        <w:t xml:space="preserve"> O. Clinical p</w:t>
      </w:r>
      <w:r>
        <w:rPr>
          <w:rFonts w:ascii="Times New Roman" w:hAnsi="Times New Roman" w:cs="Times New Roman"/>
          <w:sz w:val="24"/>
          <w:szCs w:val="24"/>
        </w:rPr>
        <w:t xml:space="preserve">ractices. </w:t>
      </w:r>
      <w:proofErr w:type="gramStart"/>
      <w:r>
        <w:rPr>
          <w:rFonts w:ascii="Times New Roman" w:hAnsi="Times New Roman" w:cs="Times New Roman"/>
          <w:sz w:val="24"/>
          <w:szCs w:val="24"/>
        </w:rPr>
        <w:t>Scabies.</w:t>
      </w:r>
      <w:proofErr w:type="gramEnd"/>
      <w:r>
        <w:rPr>
          <w:rFonts w:ascii="Times New Roman" w:hAnsi="Times New Roman" w:cs="Times New Roman"/>
          <w:sz w:val="24"/>
          <w:szCs w:val="24"/>
        </w:rPr>
        <w:t xml:space="preserve"> N </w:t>
      </w:r>
      <w:proofErr w:type="spellStart"/>
      <w:r>
        <w:rPr>
          <w:rFonts w:ascii="Times New Roman" w:hAnsi="Times New Roman" w:cs="Times New Roman"/>
          <w:sz w:val="24"/>
          <w:szCs w:val="24"/>
        </w:rPr>
        <w:t>Engl</w:t>
      </w:r>
      <w:proofErr w:type="spellEnd"/>
      <w:r>
        <w:rPr>
          <w:rFonts w:ascii="Times New Roman" w:hAnsi="Times New Roman" w:cs="Times New Roman"/>
          <w:sz w:val="24"/>
          <w:szCs w:val="24"/>
        </w:rPr>
        <w:t xml:space="preserve"> J Med</w:t>
      </w:r>
      <w:r w:rsidRPr="00864342">
        <w:rPr>
          <w:rFonts w:ascii="Times New Roman" w:hAnsi="Times New Roman" w:cs="Times New Roman"/>
          <w:sz w:val="24"/>
          <w:szCs w:val="24"/>
        </w:rPr>
        <w:t xml:space="preserve"> 2006</w:t>
      </w:r>
      <w:proofErr w:type="gramStart"/>
      <w:r w:rsidRPr="00864342">
        <w:rPr>
          <w:rFonts w:ascii="Times New Roman" w:hAnsi="Times New Roman" w:cs="Times New Roman"/>
          <w:sz w:val="24"/>
          <w:szCs w:val="24"/>
        </w:rPr>
        <w:t>;354:1718</w:t>
      </w:r>
      <w:proofErr w:type="gramEnd"/>
      <w:r w:rsidRPr="00864342">
        <w:rPr>
          <w:rFonts w:ascii="Times New Roman" w:hAnsi="Times New Roman" w:cs="Times New Roman"/>
          <w:sz w:val="24"/>
          <w:szCs w:val="24"/>
        </w:rPr>
        <w:t>-27.</w:t>
      </w:r>
    </w:p>
    <w:p w:rsidR="00C174F5" w:rsidRDefault="00C174F5" w:rsidP="00C174F5">
      <w:pPr>
        <w:rPr>
          <w:rFonts w:ascii="Times New Roman" w:hAnsi="Times New Roman" w:cs="Times New Roman"/>
          <w:b/>
          <w:sz w:val="24"/>
          <w:szCs w:val="24"/>
        </w:rPr>
      </w:pPr>
      <w:r>
        <w:rPr>
          <w:rFonts w:ascii="Times New Roman" w:hAnsi="Times New Roman" w:cs="Times New Roman"/>
          <w:b/>
          <w:sz w:val="24"/>
          <w:szCs w:val="24"/>
        </w:rPr>
        <w:t xml:space="preserve">Question 5 </w:t>
      </w:r>
    </w:p>
    <w:p w:rsidR="00C174F5" w:rsidRPr="00864342" w:rsidRDefault="00C174F5" w:rsidP="00C174F5">
      <w:pPr>
        <w:rPr>
          <w:rFonts w:ascii="Times New Roman" w:hAnsi="Times New Roman" w:cs="Times New Roman"/>
          <w:sz w:val="24"/>
          <w:szCs w:val="24"/>
        </w:rPr>
      </w:pPr>
      <w:r w:rsidRPr="00864342">
        <w:rPr>
          <w:rFonts w:ascii="Times New Roman" w:hAnsi="Times New Roman" w:cs="Times New Roman"/>
          <w:sz w:val="24"/>
          <w:szCs w:val="24"/>
        </w:rPr>
        <w:lastRenderedPageBreak/>
        <w:t>The patient reveals to you t</w:t>
      </w:r>
      <w:r>
        <w:rPr>
          <w:rFonts w:ascii="Times New Roman" w:hAnsi="Times New Roman" w:cs="Times New Roman"/>
          <w:sz w:val="24"/>
          <w:szCs w:val="24"/>
        </w:rPr>
        <w:t>hat she often babysits for her 6</w:t>
      </w:r>
      <w:r w:rsidRPr="00864342">
        <w:rPr>
          <w:rFonts w:ascii="Times New Roman" w:hAnsi="Times New Roman" w:cs="Times New Roman"/>
          <w:sz w:val="24"/>
          <w:szCs w:val="24"/>
        </w:rPr>
        <w:t>-month-old niece and has done so in the past few days. If this infant also developed symptoms, what should be recommended for her treatment?</w:t>
      </w:r>
    </w:p>
    <w:p w:rsidR="00C174F5" w:rsidRPr="003304C7" w:rsidRDefault="00C174F5" w:rsidP="00C174F5">
      <w:pPr>
        <w:pStyle w:val="ListParagraph"/>
        <w:numPr>
          <w:ilvl w:val="0"/>
          <w:numId w:val="5"/>
        </w:numPr>
        <w:rPr>
          <w:rFonts w:ascii="Times New Roman" w:hAnsi="Times New Roman" w:cs="Times New Roman"/>
          <w:sz w:val="24"/>
          <w:szCs w:val="24"/>
        </w:rPr>
      </w:pPr>
      <w:proofErr w:type="spellStart"/>
      <w:r w:rsidRPr="003304C7">
        <w:rPr>
          <w:rFonts w:ascii="Times New Roman" w:hAnsi="Times New Roman" w:cs="Times New Roman"/>
          <w:sz w:val="24"/>
          <w:szCs w:val="24"/>
        </w:rPr>
        <w:t>Ivermectin</w:t>
      </w:r>
      <w:proofErr w:type="spellEnd"/>
      <w:r w:rsidRPr="003304C7">
        <w:rPr>
          <w:rFonts w:ascii="Times New Roman" w:hAnsi="Times New Roman" w:cs="Times New Roman"/>
          <w:sz w:val="24"/>
          <w:szCs w:val="24"/>
        </w:rPr>
        <w:t xml:space="preserve"> 200 m</w:t>
      </w:r>
      <w:r>
        <w:rPr>
          <w:rFonts w:ascii="Times New Roman" w:hAnsi="Times New Roman" w:cs="Times New Roman"/>
          <w:sz w:val="24"/>
          <w:szCs w:val="24"/>
        </w:rPr>
        <w:t>cg</w:t>
      </w:r>
      <w:r w:rsidRPr="003304C7">
        <w:rPr>
          <w:rFonts w:ascii="Times New Roman" w:hAnsi="Times New Roman" w:cs="Times New Roman"/>
          <w:sz w:val="24"/>
          <w:szCs w:val="24"/>
        </w:rPr>
        <w:t>/kg (compounded into oral suspension)</w:t>
      </w:r>
    </w:p>
    <w:p w:rsidR="00C174F5" w:rsidRPr="003304C7" w:rsidRDefault="00C174F5" w:rsidP="00C174F5">
      <w:pPr>
        <w:pStyle w:val="ListParagraph"/>
        <w:numPr>
          <w:ilvl w:val="0"/>
          <w:numId w:val="5"/>
        </w:numPr>
        <w:rPr>
          <w:rFonts w:ascii="Times New Roman" w:hAnsi="Times New Roman" w:cs="Times New Roman"/>
          <w:sz w:val="24"/>
          <w:szCs w:val="24"/>
        </w:rPr>
      </w:pPr>
      <w:proofErr w:type="spellStart"/>
      <w:r w:rsidRPr="003304C7">
        <w:rPr>
          <w:rFonts w:ascii="Times New Roman" w:hAnsi="Times New Roman" w:cs="Times New Roman"/>
          <w:sz w:val="24"/>
          <w:szCs w:val="24"/>
        </w:rPr>
        <w:t>Lindane</w:t>
      </w:r>
      <w:proofErr w:type="spellEnd"/>
      <w:r w:rsidRPr="003304C7">
        <w:rPr>
          <w:rFonts w:ascii="Times New Roman" w:hAnsi="Times New Roman" w:cs="Times New Roman"/>
          <w:sz w:val="24"/>
          <w:szCs w:val="24"/>
        </w:rPr>
        <w:t xml:space="preserve"> 1% shampoo</w:t>
      </w:r>
    </w:p>
    <w:p w:rsidR="00C174F5" w:rsidRPr="003304C7" w:rsidRDefault="00C174F5" w:rsidP="00C174F5">
      <w:pPr>
        <w:pStyle w:val="ListParagraph"/>
        <w:numPr>
          <w:ilvl w:val="0"/>
          <w:numId w:val="5"/>
        </w:numPr>
        <w:rPr>
          <w:rFonts w:ascii="Times New Roman" w:hAnsi="Times New Roman" w:cs="Times New Roman"/>
          <w:sz w:val="24"/>
          <w:szCs w:val="24"/>
        </w:rPr>
      </w:pPr>
      <w:proofErr w:type="spellStart"/>
      <w:r w:rsidRPr="003304C7">
        <w:rPr>
          <w:rFonts w:ascii="Times New Roman" w:hAnsi="Times New Roman" w:cs="Times New Roman"/>
          <w:sz w:val="24"/>
          <w:szCs w:val="24"/>
        </w:rPr>
        <w:t>Permethrin</w:t>
      </w:r>
      <w:proofErr w:type="spellEnd"/>
      <w:r w:rsidRPr="003304C7">
        <w:rPr>
          <w:rFonts w:ascii="Times New Roman" w:hAnsi="Times New Roman" w:cs="Times New Roman"/>
          <w:sz w:val="24"/>
          <w:szCs w:val="24"/>
        </w:rPr>
        <w:t xml:space="preserve"> 1% lotion</w:t>
      </w:r>
    </w:p>
    <w:p w:rsidR="00C174F5" w:rsidRPr="003304C7" w:rsidRDefault="00C174F5" w:rsidP="00C174F5">
      <w:pPr>
        <w:pStyle w:val="ListParagraph"/>
        <w:numPr>
          <w:ilvl w:val="0"/>
          <w:numId w:val="5"/>
        </w:numPr>
        <w:rPr>
          <w:rFonts w:ascii="Times New Roman" w:hAnsi="Times New Roman" w:cs="Times New Roman"/>
          <w:sz w:val="24"/>
          <w:szCs w:val="24"/>
        </w:rPr>
      </w:pPr>
      <w:proofErr w:type="spellStart"/>
      <w:r w:rsidRPr="003304C7">
        <w:rPr>
          <w:rFonts w:ascii="Times New Roman" w:hAnsi="Times New Roman" w:cs="Times New Roman"/>
          <w:sz w:val="24"/>
          <w:szCs w:val="24"/>
        </w:rPr>
        <w:t>Permethrin</w:t>
      </w:r>
      <w:proofErr w:type="spellEnd"/>
      <w:r w:rsidRPr="003304C7">
        <w:rPr>
          <w:rFonts w:ascii="Times New Roman" w:hAnsi="Times New Roman" w:cs="Times New Roman"/>
          <w:sz w:val="24"/>
          <w:szCs w:val="24"/>
        </w:rPr>
        <w:t xml:space="preserve"> 5% cream</w:t>
      </w:r>
    </w:p>
    <w:p w:rsidR="00C174F5" w:rsidRDefault="00C174F5" w:rsidP="00C174F5">
      <w:pPr>
        <w:rPr>
          <w:rFonts w:ascii="Times New Roman" w:hAnsi="Times New Roman" w:cs="Times New Roman"/>
          <w:sz w:val="24"/>
          <w:szCs w:val="24"/>
        </w:rPr>
      </w:pPr>
      <w:r>
        <w:rPr>
          <w:rFonts w:ascii="Times New Roman" w:hAnsi="Times New Roman" w:cs="Times New Roman"/>
          <w:sz w:val="24"/>
          <w:szCs w:val="24"/>
        </w:rPr>
        <w:t xml:space="preserve">Answer: 4. </w:t>
      </w:r>
      <w:proofErr w:type="spellStart"/>
      <w:r w:rsidRPr="003304C7">
        <w:rPr>
          <w:rFonts w:ascii="Times New Roman" w:hAnsi="Times New Roman" w:cs="Times New Roman"/>
          <w:sz w:val="24"/>
          <w:szCs w:val="24"/>
        </w:rPr>
        <w:t>Permethrin</w:t>
      </w:r>
      <w:proofErr w:type="spellEnd"/>
      <w:r w:rsidRPr="003304C7">
        <w:rPr>
          <w:rFonts w:ascii="Times New Roman" w:hAnsi="Times New Roman" w:cs="Times New Roman"/>
          <w:sz w:val="24"/>
          <w:szCs w:val="24"/>
        </w:rPr>
        <w:t xml:space="preserve"> 5% cream</w:t>
      </w:r>
    </w:p>
    <w:p w:rsidR="00C174F5" w:rsidRPr="00864342" w:rsidRDefault="00C174F5" w:rsidP="00C174F5">
      <w:pPr>
        <w:rPr>
          <w:rFonts w:ascii="Times New Roman" w:hAnsi="Times New Roman" w:cs="Times New Roman"/>
          <w:sz w:val="24"/>
          <w:szCs w:val="24"/>
        </w:rPr>
      </w:pPr>
      <w:r w:rsidRPr="00864342">
        <w:rPr>
          <w:rFonts w:ascii="Times New Roman" w:hAnsi="Times New Roman" w:cs="Times New Roman"/>
          <w:sz w:val="24"/>
          <w:szCs w:val="24"/>
        </w:rPr>
        <w:t>Rationale</w:t>
      </w:r>
      <w:r>
        <w:rPr>
          <w:rFonts w:ascii="Times New Roman" w:hAnsi="Times New Roman" w:cs="Times New Roman"/>
          <w:sz w:val="24"/>
          <w:szCs w:val="24"/>
        </w:rPr>
        <w:t xml:space="preserve">: </w:t>
      </w:r>
      <w:proofErr w:type="spellStart"/>
      <w:r w:rsidRPr="00864342">
        <w:rPr>
          <w:rFonts w:ascii="Times New Roman" w:hAnsi="Times New Roman" w:cs="Times New Roman"/>
          <w:sz w:val="24"/>
          <w:szCs w:val="24"/>
        </w:rPr>
        <w:t>Permethrin</w:t>
      </w:r>
      <w:proofErr w:type="spellEnd"/>
      <w:r w:rsidRPr="00864342">
        <w:rPr>
          <w:rFonts w:ascii="Times New Roman" w:hAnsi="Times New Roman" w:cs="Times New Roman"/>
          <w:sz w:val="24"/>
          <w:szCs w:val="24"/>
        </w:rPr>
        <w:t xml:space="preserve"> 5% is recommended for children as young as 2 months </w:t>
      </w:r>
      <w:r>
        <w:rPr>
          <w:rFonts w:ascii="Times New Roman" w:hAnsi="Times New Roman" w:cs="Times New Roman"/>
          <w:sz w:val="24"/>
          <w:szCs w:val="24"/>
        </w:rPr>
        <w:t>and is recommended as</w:t>
      </w:r>
      <w:r w:rsidRPr="00864342">
        <w:rPr>
          <w:rFonts w:ascii="Times New Roman" w:hAnsi="Times New Roman" w:cs="Times New Roman"/>
          <w:sz w:val="24"/>
          <w:szCs w:val="24"/>
        </w:rPr>
        <w:t xml:space="preserve"> the treatment of choice by the American Academy of Pediatrics. The 5% cream should be used; the 1% lotion is only effective for head lice. </w:t>
      </w:r>
      <w:proofErr w:type="spellStart"/>
      <w:r w:rsidRPr="00864342">
        <w:rPr>
          <w:rFonts w:ascii="Times New Roman" w:hAnsi="Times New Roman" w:cs="Times New Roman"/>
          <w:sz w:val="24"/>
          <w:szCs w:val="24"/>
        </w:rPr>
        <w:t>Ivermectin</w:t>
      </w:r>
      <w:proofErr w:type="spellEnd"/>
      <w:r w:rsidRPr="00864342">
        <w:rPr>
          <w:rFonts w:ascii="Times New Roman" w:hAnsi="Times New Roman" w:cs="Times New Roman"/>
          <w:sz w:val="24"/>
          <w:szCs w:val="24"/>
        </w:rPr>
        <w:t xml:space="preserve"> is not recommended in patients younger than 5 years</w:t>
      </w:r>
      <w:r>
        <w:rPr>
          <w:rFonts w:ascii="Times New Roman" w:hAnsi="Times New Roman" w:cs="Times New Roman"/>
          <w:sz w:val="24"/>
          <w:szCs w:val="24"/>
        </w:rPr>
        <w:t>,</w:t>
      </w:r>
      <w:r w:rsidRPr="00864342">
        <w:rPr>
          <w:rFonts w:ascii="Times New Roman" w:hAnsi="Times New Roman" w:cs="Times New Roman"/>
          <w:sz w:val="24"/>
          <w:szCs w:val="24"/>
        </w:rPr>
        <w:t xml:space="preserve"> and </w:t>
      </w:r>
      <w:proofErr w:type="spellStart"/>
      <w:r w:rsidRPr="00864342">
        <w:rPr>
          <w:rFonts w:ascii="Times New Roman" w:hAnsi="Times New Roman" w:cs="Times New Roman"/>
          <w:sz w:val="24"/>
          <w:szCs w:val="24"/>
        </w:rPr>
        <w:t>lindane</w:t>
      </w:r>
      <w:proofErr w:type="spellEnd"/>
      <w:r w:rsidRPr="00864342">
        <w:rPr>
          <w:rFonts w:ascii="Times New Roman" w:hAnsi="Times New Roman" w:cs="Times New Roman"/>
          <w:sz w:val="24"/>
          <w:szCs w:val="24"/>
        </w:rPr>
        <w:t xml:space="preserve"> is contraindicated in infants </w:t>
      </w:r>
      <w:r>
        <w:rPr>
          <w:rFonts w:ascii="Times New Roman" w:hAnsi="Times New Roman" w:cs="Times New Roman"/>
          <w:sz w:val="24"/>
          <w:szCs w:val="24"/>
        </w:rPr>
        <w:t>because of</w:t>
      </w:r>
      <w:r w:rsidRPr="00864342">
        <w:rPr>
          <w:rFonts w:ascii="Times New Roman" w:hAnsi="Times New Roman" w:cs="Times New Roman"/>
          <w:sz w:val="24"/>
          <w:szCs w:val="24"/>
        </w:rPr>
        <w:t xml:space="preserve"> neurotoxicity.</w:t>
      </w:r>
    </w:p>
    <w:p w:rsidR="00C174F5" w:rsidRDefault="00C174F5" w:rsidP="00C174F5">
      <w:pPr>
        <w:rPr>
          <w:rFonts w:ascii="Times New Roman" w:hAnsi="Times New Roman" w:cs="Times New Roman"/>
          <w:sz w:val="24"/>
          <w:szCs w:val="24"/>
        </w:rPr>
      </w:pPr>
      <w:r w:rsidRPr="003304C7">
        <w:rPr>
          <w:rFonts w:ascii="Times New Roman" w:hAnsi="Times New Roman" w:cs="Times New Roman"/>
          <w:sz w:val="24"/>
          <w:szCs w:val="24"/>
        </w:rPr>
        <w:t>Citation</w:t>
      </w:r>
      <w:r>
        <w:rPr>
          <w:rFonts w:ascii="Times New Roman" w:hAnsi="Times New Roman" w:cs="Times New Roman"/>
          <w:sz w:val="24"/>
          <w:szCs w:val="24"/>
        </w:rPr>
        <w:t>s</w:t>
      </w:r>
      <w:r w:rsidRPr="003304C7">
        <w:rPr>
          <w:rFonts w:ascii="Times New Roman" w:hAnsi="Times New Roman" w:cs="Times New Roman"/>
          <w:sz w:val="24"/>
          <w:szCs w:val="24"/>
        </w:rPr>
        <w:t>:</w:t>
      </w:r>
    </w:p>
    <w:p w:rsidR="00C174F5" w:rsidRPr="003304C7" w:rsidRDefault="00C174F5" w:rsidP="00C174F5">
      <w:pPr>
        <w:rPr>
          <w:rFonts w:ascii="Times New Roman" w:hAnsi="Times New Roman" w:cs="Times New Roman"/>
          <w:sz w:val="24"/>
          <w:szCs w:val="24"/>
        </w:rPr>
      </w:pPr>
      <w:proofErr w:type="spellStart"/>
      <w:r w:rsidRPr="003304C7">
        <w:rPr>
          <w:rFonts w:ascii="Times New Roman" w:hAnsi="Times New Roman" w:cs="Times New Roman"/>
          <w:sz w:val="24"/>
          <w:szCs w:val="24"/>
        </w:rPr>
        <w:t>Chosidow</w:t>
      </w:r>
      <w:proofErr w:type="spellEnd"/>
      <w:r w:rsidRPr="003304C7">
        <w:rPr>
          <w:rFonts w:ascii="Times New Roman" w:hAnsi="Times New Roman" w:cs="Times New Roman"/>
          <w:sz w:val="24"/>
          <w:szCs w:val="24"/>
        </w:rPr>
        <w:t xml:space="preserve"> O. Clinical practices. </w:t>
      </w:r>
      <w:proofErr w:type="gramStart"/>
      <w:r w:rsidRPr="003304C7">
        <w:rPr>
          <w:rFonts w:ascii="Times New Roman" w:hAnsi="Times New Roman" w:cs="Times New Roman"/>
          <w:sz w:val="24"/>
          <w:szCs w:val="24"/>
        </w:rPr>
        <w:t>Scabies.</w:t>
      </w:r>
      <w:proofErr w:type="gramEnd"/>
      <w:r w:rsidRPr="003304C7">
        <w:rPr>
          <w:rFonts w:ascii="Times New Roman" w:hAnsi="Times New Roman" w:cs="Times New Roman"/>
          <w:sz w:val="24"/>
          <w:szCs w:val="24"/>
        </w:rPr>
        <w:t xml:space="preserve"> N </w:t>
      </w:r>
      <w:proofErr w:type="spellStart"/>
      <w:r w:rsidRPr="003304C7">
        <w:rPr>
          <w:rFonts w:ascii="Times New Roman" w:hAnsi="Times New Roman" w:cs="Times New Roman"/>
          <w:sz w:val="24"/>
          <w:szCs w:val="24"/>
        </w:rPr>
        <w:t>Engl</w:t>
      </w:r>
      <w:proofErr w:type="spellEnd"/>
      <w:r w:rsidRPr="003304C7">
        <w:rPr>
          <w:rFonts w:ascii="Times New Roman" w:hAnsi="Times New Roman" w:cs="Times New Roman"/>
          <w:sz w:val="24"/>
          <w:szCs w:val="24"/>
        </w:rPr>
        <w:t xml:space="preserve"> J Med 2006</w:t>
      </w:r>
      <w:proofErr w:type="gramStart"/>
      <w:r w:rsidRPr="003304C7">
        <w:rPr>
          <w:rFonts w:ascii="Times New Roman" w:hAnsi="Times New Roman" w:cs="Times New Roman"/>
          <w:sz w:val="24"/>
          <w:szCs w:val="24"/>
        </w:rPr>
        <w:t>;354:1718</w:t>
      </w:r>
      <w:proofErr w:type="gramEnd"/>
      <w:r w:rsidRPr="003304C7">
        <w:rPr>
          <w:rFonts w:ascii="Times New Roman" w:hAnsi="Times New Roman" w:cs="Times New Roman"/>
          <w:sz w:val="24"/>
          <w:szCs w:val="24"/>
        </w:rPr>
        <w:t>-27.</w:t>
      </w:r>
    </w:p>
    <w:p w:rsidR="00C174F5" w:rsidRPr="003304C7" w:rsidRDefault="00C174F5" w:rsidP="00C174F5">
      <w:pPr>
        <w:rPr>
          <w:rFonts w:ascii="Times New Roman" w:hAnsi="Times New Roman" w:cs="Times New Roman"/>
          <w:sz w:val="24"/>
          <w:szCs w:val="24"/>
        </w:rPr>
      </w:pPr>
      <w:proofErr w:type="gramStart"/>
      <w:r w:rsidRPr="003304C7">
        <w:rPr>
          <w:rFonts w:ascii="Times New Roman" w:hAnsi="Times New Roman" w:cs="Times New Roman"/>
          <w:sz w:val="24"/>
          <w:szCs w:val="24"/>
        </w:rPr>
        <w:t>Micromedex® Solutions [Internet database].</w:t>
      </w:r>
      <w:proofErr w:type="gramEnd"/>
      <w:r w:rsidRPr="003304C7">
        <w:rPr>
          <w:rFonts w:ascii="Times New Roman" w:hAnsi="Times New Roman" w:cs="Times New Roman"/>
          <w:sz w:val="24"/>
          <w:szCs w:val="24"/>
        </w:rPr>
        <w:t xml:space="preserve"> Greenwood Village, </w:t>
      </w:r>
      <w:r>
        <w:rPr>
          <w:rFonts w:ascii="Times New Roman" w:hAnsi="Times New Roman" w:cs="Times New Roman"/>
          <w:sz w:val="24"/>
          <w:szCs w:val="24"/>
        </w:rPr>
        <w:t xml:space="preserve">CO: </w:t>
      </w:r>
      <w:proofErr w:type="spellStart"/>
      <w:r>
        <w:rPr>
          <w:rFonts w:ascii="Times New Roman" w:hAnsi="Times New Roman" w:cs="Times New Roman"/>
          <w:sz w:val="24"/>
          <w:szCs w:val="24"/>
        </w:rPr>
        <w:t>Truven</w:t>
      </w:r>
      <w:proofErr w:type="spellEnd"/>
      <w:r>
        <w:rPr>
          <w:rFonts w:ascii="Times New Roman" w:hAnsi="Times New Roman" w:cs="Times New Roman"/>
          <w:sz w:val="24"/>
          <w:szCs w:val="24"/>
        </w:rPr>
        <w:t xml:space="preserve"> Health Analytics</w:t>
      </w:r>
      <w:r w:rsidRPr="003304C7">
        <w:rPr>
          <w:rFonts w:ascii="Times New Roman" w:hAnsi="Times New Roman" w:cs="Times New Roman"/>
          <w:sz w:val="24"/>
          <w:szCs w:val="24"/>
        </w:rPr>
        <w:t xml:space="preserve">. </w:t>
      </w:r>
      <w:proofErr w:type="gramStart"/>
      <w:r w:rsidRPr="003304C7">
        <w:rPr>
          <w:rFonts w:ascii="Times New Roman" w:hAnsi="Times New Roman" w:cs="Times New Roman"/>
          <w:sz w:val="24"/>
          <w:szCs w:val="24"/>
        </w:rPr>
        <w:t>Updated periodically.</w:t>
      </w:r>
      <w:proofErr w:type="gramEnd"/>
    </w:p>
    <w:p w:rsidR="00C174F5" w:rsidRDefault="00C174F5" w:rsidP="00C174F5">
      <w:pPr>
        <w:rPr>
          <w:rFonts w:ascii="Times New Roman" w:hAnsi="Times New Roman" w:cs="Times New Roman"/>
          <w:b/>
          <w:sz w:val="24"/>
          <w:szCs w:val="24"/>
        </w:rPr>
      </w:pPr>
    </w:p>
    <w:p w:rsidR="00C174F5" w:rsidRDefault="00C174F5" w:rsidP="00C174F5">
      <w:pPr>
        <w:rPr>
          <w:rFonts w:ascii="Times New Roman" w:hAnsi="Times New Roman" w:cs="Times New Roman"/>
          <w:b/>
          <w:sz w:val="24"/>
          <w:szCs w:val="24"/>
        </w:rPr>
      </w:pPr>
    </w:p>
    <w:p w:rsidR="00C174F5" w:rsidRDefault="00C174F5" w:rsidP="00C174F5">
      <w:pPr>
        <w:rPr>
          <w:rFonts w:ascii="Times New Roman" w:hAnsi="Times New Roman" w:cs="Times New Roman"/>
          <w:b/>
          <w:sz w:val="24"/>
          <w:szCs w:val="24"/>
        </w:rPr>
      </w:pPr>
    </w:p>
    <w:p w:rsidR="00C174F5" w:rsidRDefault="00C174F5" w:rsidP="00C174F5">
      <w:pPr>
        <w:rPr>
          <w:rFonts w:ascii="Times New Roman" w:hAnsi="Times New Roman" w:cs="Times New Roman"/>
          <w:b/>
          <w:sz w:val="24"/>
          <w:szCs w:val="24"/>
        </w:rPr>
      </w:pPr>
    </w:p>
    <w:p w:rsidR="00C174F5" w:rsidRDefault="00C174F5" w:rsidP="00C174F5">
      <w:pPr>
        <w:rPr>
          <w:rFonts w:ascii="Times New Roman" w:hAnsi="Times New Roman" w:cs="Times New Roman"/>
          <w:b/>
          <w:sz w:val="24"/>
          <w:szCs w:val="24"/>
        </w:rPr>
      </w:pPr>
    </w:p>
    <w:p w:rsidR="00C174F5" w:rsidRDefault="00C174F5" w:rsidP="00C174F5">
      <w:pPr>
        <w:rPr>
          <w:rFonts w:ascii="Times New Roman" w:hAnsi="Times New Roman" w:cs="Times New Roman"/>
          <w:b/>
          <w:sz w:val="24"/>
          <w:szCs w:val="24"/>
        </w:rPr>
      </w:pPr>
    </w:p>
    <w:p w:rsidR="00A14C2F" w:rsidRDefault="00DB496E"/>
    <w:sectPr w:rsidR="00A14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6EA"/>
    <w:multiLevelType w:val="hybridMultilevel"/>
    <w:tmpl w:val="2EC6C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30723"/>
    <w:multiLevelType w:val="hybridMultilevel"/>
    <w:tmpl w:val="01A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B1BC4"/>
    <w:multiLevelType w:val="hybridMultilevel"/>
    <w:tmpl w:val="ECFAB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5B0720"/>
    <w:multiLevelType w:val="hybridMultilevel"/>
    <w:tmpl w:val="F966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ED7779"/>
    <w:multiLevelType w:val="hybridMultilevel"/>
    <w:tmpl w:val="503E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F5"/>
    <w:rsid w:val="000170D6"/>
    <w:rsid w:val="00151B44"/>
    <w:rsid w:val="001E2BB4"/>
    <w:rsid w:val="009721CB"/>
    <w:rsid w:val="00C174F5"/>
    <w:rsid w:val="00DB496E"/>
    <w:rsid w:val="00E03119"/>
    <w:rsid w:val="00EA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2</cp:revision>
  <dcterms:created xsi:type="dcterms:W3CDTF">2018-10-08T21:20:00Z</dcterms:created>
  <dcterms:modified xsi:type="dcterms:W3CDTF">2018-10-08T21:21:00Z</dcterms:modified>
</cp:coreProperties>
</file>